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057C" w14:textId="0D61AA56" w:rsidR="00752114" w:rsidRDefault="00D673FF" w:rsidP="005C77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7" w:color="auto"/>
        </w:pBdr>
        <w:jc w:val="center"/>
        <w:rPr>
          <w:rFonts w:ascii="Copperplate Gothic Bold" w:hAnsi="Copperplate Gothic Bold" w:cs="Times New Roman"/>
          <w:sz w:val="40"/>
          <w:szCs w:val="40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1AB1957F" wp14:editId="4B637303">
            <wp:simplePos x="0" y="0"/>
            <wp:positionH relativeFrom="column">
              <wp:posOffset>5238115</wp:posOffset>
            </wp:positionH>
            <wp:positionV relativeFrom="paragraph">
              <wp:posOffset>179705</wp:posOffset>
            </wp:positionV>
            <wp:extent cx="1403350" cy="735370"/>
            <wp:effectExtent l="0" t="0" r="6350" b="7620"/>
            <wp:wrapNone/>
            <wp:docPr id="4" name="Image 4" descr="Une image contenant Graphique, Polic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Graphique, Police, graphisme, logo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3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061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B3599E1" wp14:editId="76D0521F">
            <wp:simplePos x="0" y="0"/>
            <wp:positionH relativeFrom="margin">
              <wp:posOffset>-226060</wp:posOffset>
            </wp:positionH>
            <wp:positionV relativeFrom="paragraph">
              <wp:posOffset>49530</wp:posOffset>
            </wp:positionV>
            <wp:extent cx="1038225" cy="1014629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14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FBE">
        <w:rPr>
          <w:noProof/>
          <w:lang w:eastAsia="fr-FR"/>
        </w:rPr>
        <w:t xml:space="preserve"> </w:t>
      </w:r>
      <w:r w:rsidR="0094322F" w:rsidRPr="00421A96">
        <w:rPr>
          <w:rFonts w:ascii="Copperplate Gothic Bold" w:hAnsi="Copperplate Gothic Bold" w:cs="Times New Roman"/>
          <w:sz w:val="40"/>
          <w:szCs w:val="40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ORGANISATION</w:t>
      </w:r>
    </w:p>
    <w:p w14:paraId="4417571D" w14:textId="77777777" w:rsidR="00752114" w:rsidRPr="00890061" w:rsidRDefault="0094322F" w:rsidP="005C77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7" w:color="auto"/>
        </w:pBdr>
        <w:jc w:val="center"/>
        <w:rPr>
          <w:rFonts w:ascii="Copperplate Gothic Bold" w:hAnsi="Copperplate Gothic Bold" w:cs="Times New Roman"/>
          <w:sz w:val="44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pperplate Gothic Bold" w:hAnsi="Copperplate Gothic Bold" w:cs="Times New Roman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890061">
        <w:rPr>
          <w:rFonts w:ascii="Copperplate Gothic Bold" w:hAnsi="Copperplate Gothic Bold" w:cs="Times New Roman"/>
          <w:sz w:val="44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PENTA</w:t>
      </w:r>
      <w:r w:rsidR="00866B3B" w:rsidRPr="00890061">
        <w:rPr>
          <w:rFonts w:ascii="Copperplate Gothic Bold" w:hAnsi="Copperplate Gothic Bold" w:cs="Times New Roman"/>
          <w:sz w:val="44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’MATER</w:t>
      </w:r>
      <w:r w:rsidRPr="00890061">
        <w:rPr>
          <w:rFonts w:ascii="Copperplate Gothic Bold" w:hAnsi="Copperplate Gothic Bold" w:cs="Times New Roman"/>
          <w:sz w:val="44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4E75D10C" w14:textId="77777777" w:rsidR="0094322F" w:rsidRPr="00890061" w:rsidRDefault="0094322F" w:rsidP="005C779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7" w:color="auto"/>
        </w:pBdr>
        <w:jc w:val="center"/>
        <w:rPr>
          <w:rFonts w:ascii="Copperplate Gothic Bold" w:hAnsi="Copperplate Gothic Bold" w:cs="Times New Roman"/>
          <w:sz w:val="24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90061">
        <w:rPr>
          <w:rFonts w:ascii="Copperplate Gothic Bold" w:hAnsi="Copperplate Gothic Bold" w:cs="Times New Roman"/>
          <w:sz w:val="24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CYCLE </w:t>
      </w:r>
      <w:r w:rsidR="00866B3B" w:rsidRPr="00890061">
        <w:rPr>
          <w:rFonts w:ascii="Copperplate Gothic Bold" w:hAnsi="Copperplate Gothic Bold" w:cs="Times New Roman"/>
          <w:sz w:val="24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752114" w:rsidRPr="00890061">
        <w:rPr>
          <w:rFonts w:ascii="Copperplate Gothic Bold" w:hAnsi="Copperplate Gothic Bold" w:cs="Times New Roman"/>
          <w:sz w:val="24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14:paraId="18E18736" w14:textId="77777777" w:rsidR="005C779E" w:rsidRPr="00094C16" w:rsidRDefault="005C779E" w:rsidP="0094322F">
      <w:pPr>
        <w:spacing w:after="0" w:line="276" w:lineRule="auto"/>
        <w:rPr>
          <w:rFonts w:ascii="Calibri" w:eastAsia="Calibri" w:hAnsi="Calibri" w:cs="Times New Roman"/>
          <w:b/>
          <w:color w:val="000000"/>
          <w:sz w:val="16"/>
          <w:szCs w:val="16"/>
        </w:rPr>
      </w:pPr>
    </w:p>
    <w:tbl>
      <w:tblPr>
        <w:tblW w:w="11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1911"/>
        <w:gridCol w:w="2257"/>
        <w:gridCol w:w="1909"/>
        <w:gridCol w:w="2861"/>
      </w:tblGrid>
      <w:tr w:rsidR="005C779E" w:rsidRPr="00956EA8" w14:paraId="07C6BFDA" w14:textId="77777777" w:rsidTr="004A2328">
        <w:trPr>
          <w:trHeight w:val="254"/>
          <w:jc w:val="center"/>
        </w:trPr>
        <w:tc>
          <w:tcPr>
            <w:tcW w:w="2206" w:type="dxa"/>
            <w:shd w:val="clear" w:color="auto" w:fill="auto"/>
            <w:vAlign w:val="center"/>
          </w:tcPr>
          <w:p w14:paraId="1F0CF1E5" w14:textId="77777777" w:rsidR="005C779E" w:rsidRPr="00956EA8" w:rsidRDefault="005C779E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6EA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>Date et lieu de la rencontre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EA89869" w14:textId="77777777" w:rsidR="005C779E" w:rsidRPr="00956EA8" w:rsidRDefault="005C779E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6EA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>Ecoles inscrites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34EBD328" w14:textId="77777777" w:rsidR="005C779E" w:rsidRDefault="005C779E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6EA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>Enseignant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5610654B" w14:textId="77777777" w:rsidR="005C779E" w:rsidRPr="00956EA8" w:rsidRDefault="005C779E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E061F7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  <w:t>(2 accompagnateurs par classe minimum)</w:t>
            </w:r>
          </w:p>
        </w:tc>
        <w:tc>
          <w:tcPr>
            <w:tcW w:w="1909" w:type="dxa"/>
          </w:tcPr>
          <w:p w14:paraId="4E0ADE30" w14:textId="77777777" w:rsidR="005C779E" w:rsidRPr="00956EA8" w:rsidRDefault="005C779E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6EA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>Niveau de classe</w:t>
            </w:r>
          </w:p>
          <w:p w14:paraId="11FABF84" w14:textId="77777777" w:rsidR="005C779E" w:rsidRPr="00956EA8" w:rsidRDefault="005C779E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56EA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>Effectif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B91E9E4" w14:textId="77777777" w:rsidR="005C779E" w:rsidRPr="00956EA8" w:rsidRDefault="005C779E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</w:pPr>
            <w:r w:rsidRPr="00956EA8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t>Transport</w:t>
            </w:r>
          </w:p>
        </w:tc>
      </w:tr>
      <w:tr w:rsidR="00872E29" w:rsidRPr="00956EA8" w14:paraId="1666B809" w14:textId="77777777" w:rsidTr="004A2328">
        <w:trPr>
          <w:trHeight w:val="599"/>
          <w:jc w:val="center"/>
        </w:trPr>
        <w:tc>
          <w:tcPr>
            <w:tcW w:w="2206" w:type="dxa"/>
            <w:vMerge w:val="restart"/>
            <w:shd w:val="clear" w:color="auto" w:fill="auto"/>
            <w:vAlign w:val="center"/>
          </w:tcPr>
          <w:p w14:paraId="5D335119" w14:textId="77777777" w:rsidR="00872E29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Llupia le 9 avril</w:t>
            </w:r>
          </w:p>
          <w:p w14:paraId="0B1272C7" w14:textId="051080EF" w:rsidR="00872E29" w:rsidRPr="00956EA8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9h30 à 13h15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DC9E008" w14:textId="0D95971B" w:rsidR="00872E29" w:rsidRPr="00956EA8" w:rsidRDefault="00872E29" w:rsidP="004A23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Llauro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24A48566" w14:textId="16405CEB" w:rsidR="00872E29" w:rsidRPr="00956EA8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>Caroline DOYENNARD</w:t>
            </w:r>
          </w:p>
        </w:tc>
        <w:tc>
          <w:tcPr>
            <w:tcW w:w="1909" w:type="dxa"/>
          </w:tcPr>
          <w:p w14:paraId="569E6282" w14:textId="691DE09B" w:rsidR="00872E29" w:rsidRPr="00956EA8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861" w:type="dxa"/>
            <w:vMerge w:val="restart"/>
            <w:shd w:val="clear" w:color="auto" w:fill="auto"/>
            <w:vAlign w:val="center"/>
          </w:tcPr>
          <w:p w14:paraId="54D8A60A" w14:textId="164643E3" w:rsidR="00872E29" w:rsidRPr="00956EA8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Bus</w:t>
            </w:r>
          </w:p>
        </w:tc>
      </w:tr>
      <w:tr w:rsidR="00872E29" w:rsidRPr="00956EA8" w14:paraId="5774E28F" w14:textId="77777777" w:rsidTr="004A2328">
        <w:trPr>
          <w:trHeight w:val="599"/>
          <w:jc w:val="center"/>
        </w:trPr>
        <w:tc>
          <w:tcPr>
            <w:tcW w:w="2206" w:type="dxa"/>
            <w:vMerge/>
            <w:shd w:val="clear" w:color="auto" w:fill="auto"/>
            <w:vAlign w:val="center"/>
          </w:tcPr>
          <w:p w14:paraId="4C7C31E6" w14:textId="77777777" w:rsidR="00872E29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53931C72" w14:textId="6E74C107" w:rsidR="00872E29" w:rsidRPr="00956EA8" w:rsidRDefault="00872E29" w:rsidP="004A232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Trouillas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DB71DBA" w14:textId="704933AB" w:rsidR="00872E29" w:rsidRPr="00956EA8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>Géraldine OLIBE</w:t>
            </w:r>
          </w:p>
        </w:tc>
        <w:tc>
          <w:tcPr>
            <w:tcW w:w="1909" w:type="dxa"/>
          </w:tcPr>
          <w:p w14:paraId="04FC3A05" w14:textId="50DBDE55" w:rsidR="00872E29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861" w:type="dxa"/>
            <w:vMerge/>
            <w:shd w:val="clear" w:color="auto" w:fill="auto"/>
            <w:vAlign w:val="center"/>
          </w:tcPr>
          <w:p w14:paraId="5B4A964D" w14:textId="77777777" w:rsidR="00872E29" w:rsidRDefault="00872E29" w:rsidP="004A232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872E29" w:rsidRPr="00956EA8" w14:paraId="6F3E488B" w14:textId="77777777" w:rsidTr="00612D61">
        <w:trPr>
          <w:trHeight w:val="599"/>
          <w:jc w:val="center"/>
        </w:trPr>
        <w:tc>
          <w:tcPr>
            <w:tcW w:w="2206" w:type="dxa"/>
            <w:vMerge/>
            <w:shd w:val="clear" w:color="auto" w:fill="auto"/>
            <w:vAlign w:val="center"/>
          </w:tcPr>
          <w:p w14:paraId="4E43A51C" w14:textId="77777777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11" w:type="dxa"/>
            <w:shd w:val="clear" w:color="auto" w:fill="auto"/>
          </w:tcPr>
          <w:p w14:paraId="1421F97E" w14:textId="2ED967A3" w:rsidR="00872E29" w:rsidRPr="00956EA8" w:rsidRDefault="00872E29" w:rsidP="00D673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B177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Trouillas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766D13D6" w14:textId="7F3D224D" w:rsidR="00872E29" w:rsidRPr="00956EA8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>Fabienne PINGUENET</w:t>
            </w:r>
          </w:p>
        </w:tc>
        <w:tc>
          <w:tcPr>
            <w:tcW w:w="1909" w:type="dxa"/>
          </w:tcPr>
          <w:p w14:paraId="519EFA5E" w14:textId="31113296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861" w:type="dxa"/>
            <w:vMerge w:val="restart"/>
            <w:shd w:val="clear" w:color="auto" w:fill="auto"/>
            <w:vAlign w:val="center"/>
          </w:tcPr>
          <w:p w14:paraId="5AF7CB47" w14:textId="38FE4136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Bus</w:t>
            </w:r>
          </w:p>
        </w:tc>
      </w:tr>
      <w:tr w:rsidR="00872E29" w:rsidRPr="00956EA8" w14:paraId="2AD8C3FF" w14:textId="77777777" w:rsidTr="00612D61">
        <w:trPr>
          <w:trHeight w:val="599"/>
          <w:jc w:val="center"/>
        </w:trPr>
        <w:tc>
          <w:tcPr>
            <w:tcW w:w="2206" w:type="dxa"/>
            <w:vMerge/>
            <w:shd w:val="clear" w:color="auto" w:fill="auto"/>
            <w:vAlign w:val="center"/>
          </w:tcPr>
          <w:p w14:paraId="4371EFF6" w14:textId="77777777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11" w:type="dxa"/>
            <w:shd w:val="clear" w:color="auto" w:fill="auto"/>
          </w:tcPr>
          <w:p w14:paraId="050F86C3" w14:textId="6569962E" w:rsidR="00872E29" w:rsidRPr="00956EA8" w:rsidRDefault="00872E29" w:rsidP="00D673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B1771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Trouillas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3FB1AAE0" w14:textId="5C7D2B7F" w:rsidR="00872E29" w:rsidRPr="00956EA8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>Marlène PUJOL</w:t>
            </w:r>
          </w:p>
        </w:tc>
        <w:tc>
          <w:tcPr>
            <w:tcW w:w="1909" w:type="dxa"/>
          </w:tcPr>
          <w:p w14:paraId="1DF52A85" w14:textId="3A2227F3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861" w:type="dxa"/>
            <w:vMerge/>
            <w:shd w:val="clear" w:color="auto" w:fill="auto"/>
            <w:vAlign w:val="center"/>
          </w:tcPr>
          <w:p w14:paraId="616CED4E" w14:textId="77777777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872E29" w:rsidRPr="00956EA8" w14:paraId="0F7944F2" w14:textId="77777777" w:rsidTr="00612D61">
        <w:trPr>
          <w:trHeight w:val="599"/>
          <w:jc w:val="center"/>
        </w:trPr>
        <w:tc>
          <w:tcPr>
            <w:tcW w:w="2206" w:type="dxa"/>
            <w:vMerge/>
            <w:shd w:val="clear" w:color="auto" w:fill="auto"/>
            <w:vAlign w:val="center"/>
          </w:tcPr>
          <w:p w14:paraId="17799C68" w14:textId="77777777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11" w:type="dxa"/>
            <w:shd w:val="clear" w:color="auto" w:fill="auto"/>
          </w:tcPr>
          <w:p w14:paraId="2F7201EC" w14:textId="3D5BF61C" w:rsidR="00872E29" w:rsidRPr="004B1771" w:rsidRDefault="00872E29" w:rsidP="00D673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Llupia</w:t>
            </w:r>
            <w:r w:rsidR="0046698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(invité)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3C080CB" w14:textId="77777777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</w:tcPr>
          <w:p w14:paraId="4B19BF37" w14:textId="77777777" w:rsidR="00872E29" w:rsidRDefault="00872E29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35C98828" w14:textId="6D22B7EA" w:rsidR="00872E29" w:rsidRDefault="0046698D" w:rsidP="00D673F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A Pieds</w:t>
            </w:r>
          </w:p>
        </w:tc>
      </w:tr>
    </w:tbl>
    <w:p w14:paraId="2AE5EE4F" w14:textId="77777777" w:rsidR="00D673FF" w:rsidRDefault="00D673FF" w:rsidP="00890061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eastAsia="fr-FR"/>
        </w:rPr>
      </w:pPr>
    </w:p>
    <w:p w14:paraId="4A98A9F3" w14:textId="6DEB98E4" w:rsidR="00890061" w:rsidRPr="006C7C0B" w:rsidRDefault="00890061" w:rsidP="00890061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eastAsia="fr-FR"/>
        </w:rPr>
      </w:pPr>
      <w:r w:rsidRPr="006C7C0B">
        <w:rPr>
          <w:rFonts w:eastAsia="Times New Roman" w:cstheme="minorHAnsi"/>
          <w:b/>
          <w:sz w:val="24"/>
          <w:szCs w:val="24"/>
          <w:highlight w:val="yellow"/>
          <w:lang w:eastAsia="fr-FR"/>
        </w:rPr>
        <w:t xml:space="preserve">Merci de me prévenir si </w:t>
      </w:r>
      <w:r>
        <w:rPr>
          <w:rFonts w:eastAsia="Times New Roman" w:cstheme="minorHAnsi"/>
          <w:b/>
          <w:sz w:val="24"/>
          <w:szCs w:val="24"/>
          <w:highlight w:val="yellow"/>
          <w:lang w:eastAsia="fr-FR"/>
        </w:rPr>
        <w:t>problème</w:t>
      </w:r>
      <w:r w:rsidRPr="006C7C0B">
        <w:rPr>
          <w:rFonts w:eastAsia="Times New Roman" w:cstheme="minorHAnsi"/>
          <w:b/>
          <w:sz w:val="24"/>
          <w:szCs w:val="24"/>
          <w:highlight w:val="yellow"/>
          <w:lang w:eastAsia="fr-FR"/>
        </w:rPr>
        <w:t xml:space="preserve"> le jour du départ au 06 15 81 </w:t>
      </w:r>
      <w:r w:rsidR="00006D81">
        <w:rPr>
          <w:rFonts w:eastAsia="Times New Roman" w:cstheme="minorHAnsi"/>
          <w:b/>
          <w:sz w:val="24"/>
          <w:szCs w:val="24"/>
          <w:highlight w:val="yellow"/>
          <w:lang w:eastAsia="fr-FR"/>
        </w:rPr>
        <w:t>28 52</w:t>
      </w:r>
      <w:r w:rsidRPr="006C7C0B">
        <w:rPr>
          <w:rFonts w:eastAsia="Times New Roman" w:cstheme="minorHAnsi"/>
          <w:b/>
          <w:sz w:val="24"/>
          <w:szCs w:val="24"/>
          <w:highlight w:val="yellow"/>
          <w:lang w:eastAsia="fr-FR"/>
        </w:rPr>
        <w:t xml:space="preserve"> et de respecter les horaires. </w:t>
      </w:r>
    </w:p>
    <w:p w14:paraId="5DBCB328" w14:textId="77777777" w:rsidR="005C779E" w:rsidRDefault="005C779E" w:rsidP="00C05026">
      <w:pPr>
        <w:spacing w:after="0" w:line="276" w:lineRule="auto"/>
        <w:ind w:right="-144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2B31E43E" w14:textId="7D1CB21B" w:rsidR="0094322F" w:rsidRPr="00D7651A" w:rsidRDefault="0094322F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hd w:val="clear" w:color="auto" w:fill="F2F2F2"/>
        <w:spacing w:after="200" w:line="276" w:lineRule="auto"/>
        <w:ind w:right="565"/>
        <w:jc w:val="center"/>
        <w:rPr>
          <w:rFonts w:ascii="ComicSansMS" w:eastAsia="Calibri" w:hAnsi="ComicSansMS" w:cs="Times New Roman"/>
          <w:b/>
          <w:color w:val="000000"/>
          <w:sz w:val="40"/>
          <w:szCs w:val="40"/>
        </w:rPr>
      </w:pPr>
      <w:r w:rsidRPr="00620F67">
        <w:rPr>
          <w:rFonts w:ascii="ComicSansMS" w:eastAsia="Calibri" w:hAnsi="ComicSansMS" w:cs="Times New Roman"/>
          <w:b/>
          <w:color w:val="000000"/>
          <w:sz w:val="40"/>
          <w:szCs w:val="40"/>
        </w:rPr>
        <w:t>LE MATIN</w:t>
      </w:r>
      <w:r>
        <w:rPr>
          <w:rFonts w:ascii="ComicSansMS" w:eastAsia="Calibri" w:hAnsi="ComicSansMS" w:cs="Times New Roman"/>
          <w:b/>
          <w:color w:val="000000"/>
          <w:sz w:val="40"/>
          <w:szCs w:val="40"/>
        </w:rPr>
        <w:t xml:space="preserve"> </w:t>
      </w:r>
      <w:r w:rsidRPr="00AA0287">
        <w:rPr>
          <w:rFonts w:ascii="ComicSansMS" w:eastAsia="Calibri" w:hAnsi="ComicSansMS" w:cs="Times New Roman"/>
          <w:color w:val="000000"/>
          <w:sz w:val="28"/>
          <w:szCs w:val="28"/>
        </w:rPr>
        <w:t xml:space="preserve">(jusqu’à </w:t>
      </w:r>
      <w:r w:rsidR="00006D81">
        <w:rPr>
          <w:rFonts w:ascii="ComicSansMS" w:eastAsia="Calibri" w:hAnsi="ComicSansMS" w:cs="Times New Roman"/>
          <w:color w:val="000000"/>
          <w:sz w:val="28"/>
          <w:szCs w:val="28"/>
        </w:rPr>
        <w:t xml:space="preserve">environ </w:t>
      </w:r>
      <w:r w:rsidRPr="00AA0287">
        <w:rPr>
          <w:rFonts w:ascii="ComicSansMS" w:eastAsia="Calibri" w:hAnsi="ComicSansMS" w:cs="Times New Roman"/>
          <w:color w:val="000000"/>
          <w:sz w:val="28"/>
          <w:szCs w:val="28"/>
        </w:rPr>
        <w:t>12h)</w:t>
      </w:r>
    </w:p>
    <w:p w14:paraId="340DE8C7" w14:textId="77777777" w:rsidR="0094322F" w:rsidRDefault="0094322F" w:rsidP="0094322F">
      <w:pPr>
        <w:spacing w:after="0" w:line="276" w:lineRule="auto"/>
        <w:rPr>
          <w:sz w:val="28"/>
          <w:szCs w:val="28"/>
          <w:lang w:eastAsia="fr-FR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A/ </w:t>
      </w:r>
      <w:r>
        <w:rPr>
          <w:rFonts w:ascii="Calibri" w:eastAsia="Calibri" w:hAnsi="Calibri" w:cs="Times New Roman"/>
          <w:b/>
          <w:color w:val="000000"/>
          <w:sz w:val="24"/>
          <w:szCs w:val="24"/>
          <w:highlight w:val="yellow"/>
        </w:rPr>
        <w:t>9H30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AE51DA">
        <w:rPr>
          <w:sz w:val="28"/>
          <w:szCs w:val="28"/>
          <w:lang w:eastAsia="fr-FR"/>
        </w:rPr>
        <w:t>Arrivée des classes</w:t>
      </w:r>
      <w:r>
        <w:rPr>
          <w:sz w:val="28"/>
          <w:szCs w:val="28"/>
          <w:lang w:eastAsia="fr-FR"/>
        </w:rPr>
        <w:t xml:space="preserve"> et installation</w:t>
      </w:r>
    </w:p>
    <w:p w14:paraId="14A7F45C" w14:textId="77777777" w:rsidR="00890061" w:rsidRPr="006C7C0B" w:rsidRDefault="00890061" w:rsidP="00890061">
      <w:pPr>
        <w:suppressAutoHyphens/>
        <w:spacing w:after="0" w:line="240" w:lineRule="auto"/>
        <w:ind w:right="-2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 xml:space="preserve">     Je vous rappelle </w:t>
      </w:r>
      <w:r w:rsidRPr="006C7C0B">
        <w:rPr>
          <w:rFonts w:eastAsia="Times New Roman" w:cstheme="minorHAnsi"/>
          <w:bCs/>
          <w:sz w:val="24"/>
          <w:szCs w:val="24"/>
          <w:lang w:eastAsia="ar-SA"/>
        </w:rPr>
        <w:t xml:space="preserve">que chaque classe devra mobiliser </w:t>
      </w:r>
      <w:r w:rsidRPr="006C7C0B">
        <w:rPr>
          <w:rFonts w:eastAsia="Times New Roman" w:cstheme="minorHAnsi"/>
          <w:bCs/>
          <w:color w:val="FF0000"/>
          <w:sz w:val="24"/>
          <w:szCs w:val="24"/>
          <w:lang w:eastAsia="ar-SA"/>
        </w:rPr>
        <w:t>l’ATSEM</w:t>
      </w:r>
      <w:r w:rsidRPr="006C7C0B">
        <w:rPr>
          <w:rFonts w:eastAsia="Times New Roman" w:cstheme="minorHAnsi"/>
          <w:bCs/>
          <w:sz w:val="24"/>
          <w:szCs w:val="24"/>
          <w:lang w:eastAsia="ar-SA"/>
        </w:rPr>
        <w:t xml:space="preserve"> et </w:t>
      </w:r>
      <w:r w:rsidR="00FD4723">
        <w:rPr>
          <w:rFonts w:eastAsia="Times New Roman" w:cstheme="minorHAnsi"/>
          <w:bCs/>
          <w:color w:val="FF0000"/>
          <w:sz w:val="24"/>
          <w:szCs w:val="24"/>
          <w:lang w:eastAsia="ar-SA"/>
        </w:rPr>
        <w:t>TROIS</w:t>
      </w:r>
      <w:r>
        <w:rPr>
          <w:rFonts w:eastAsia="Times New Roman" w:cstheme="minorHAnsi"/>
          <w:bCs/>
          <w:color w:val="FF0000"/>
          <w:sz w:val="24"/>
          <w:szCs w:val="24"/>
          <w:lang w:eastAsia="ar-SA"/>
        </w:rPr>
        <w:t xml:space="preserve"> parents </w:t>
      </w:r>
      <w:r w:rsidR="00FD4723">
        <w:rPr>
          <w:rFonts w:eastAsia="Times New Roman" w:cstheme="minorHAnsi"/>
          <w:bCs/>
          <w:color w:val="FF0000"/>
          <w:sz w:val="24"/>
          <w:szCs w:val="24"/>
          <w:lang w:eastAsia="ar-SA"/>
        </w:rPr>
        <w:t>accompagnateurs</w:t>
      </w:r>
      <w:r w:rsidRPr="006C7C0B">
        <w:rPr>
          <w:rFonts w:eastAsia="Times New Roman" w:cstheme="minorHAnsi"/>
          <w:bCs/>
          <w:color w:val="FF0000"/>
          <w:sz w:val="24"/>
          <w:szCs w:val="24"/>
          <w:lang w:eastAsia="ar-SA"/>
        </w:rPr>
        <w:t>.</w:t>
      </w:r>
      <w:r>
        <w:rPr>
          <w:rFonts w:eastAsia="Times New Roman" w:cstheme="minorHAnsi"/>
          <w:bCs/>
          <w:color w:val="FF0000"/>
          <w:sz w:val="24"/>
          <w:szCs w:val="24"/>
          <w:lang w:eastAsia="ar-SA"/>
        </w:rPr>
        <w:t xml:space="preserve"> Attention les AESH ne comptent pas dans l’encadrement.</w:t>
      </w:r>
    </w:p>
    <w:p w14:paraId="0A562DA4" w14:textId="77777777" w:rsidR="00890061" w:rsidRDefault="00890061" w:rsidP="0094322F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2721933E" w14:textId="77777777" w:rsidR="0094322F" w:rsidRDefault="0094322F" w:rsidP="0094322F">
      <w:pPr>
        <w:rPr>
          <w:rFonts w:cstheme="minorHAnsi"/>
          <w:sz w:val="24"/>
          <w:szCs w:val="24"/>
        </w:rPr>
      </w:pPr>
      <w:r w:rsidRPr="00620F67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B/ </w:t>
      </w:r>
      <w:r>
        <w:rPr>
          <w:rFonts w:ascii="Calibri" w:eastAsia="Calibri" w:hAnsi="Calibri" w:cs="Times New Roman"/>
          <w:b/>
          <w:color w:val="000000"/>
          <w:sz w:val="24"/>
          <w:szCs w:val="24"/>
          <w:highlight w:val="yellow"/>
        </w:rPr>
        <w:t>9H45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>
        <w:rPr>
          <w:sz w:val="28"/>
          <w:szCs w:val="28"/>
          <w:lang w:eastAsia="fr-FR"/>
        </w:rPr>
        <w:t xml:space="preserve">Constitution de </w:t>
      </w:r>
      <w:r w:rsidR="000A03A8">
        <w:rPr>
          <w:sz w:val="28"/>
          <w:szCs w:val="28"/>
          <w:lang w:eastAsia="fr-FR"/>
        </w:rPr>
        <w:t>6</w:t>
      </w:r>
      <w:r>
        <w:rPr>
          <w:sz w:val="28"/>
          <w:szCs w:val="28"/>
          <w:lang w:eastAsia="fr-FR"/>
        </w:rPr>
        <w:t xml:space="preserve"> </w:t>
      </w:r>
      <w:r w:rsidRPr="00F81256">
        <w:rPr>
          <w:sz w:val="28"/>
          <w:szCs w:val="28"/>
          <w:lang w:eastAsia="fr-FR"/>
        </w:rPr>
        <w:t>équipes</w:t>
      </w:r>
      <w:r>
        <w:rPr>
          <w:sz w:val="28"/>
          <w:szCs w:val="28"/>
          <w:lang w:eastAsia="fr-FR"/>
        </w:rPr>
        <w:t xml:space="preserve"> numérotées de 1 à </w:t>
      </w:r>
      <w:r w:rsidR="000A03A8">
        <w:rPr>
          <w:sz w:val="28"/>
          <w:szCs w:val="28"/>
          <w:lang w:eastAsia="fr-FR"/>
        </w:rPr>
        <w:t>6</w:t>
      </w:r>
      <w:r w:rsidR="006E53C4">
        <w:rPr>
          <w:sz w:val="28"/>
          <w:szCs w:val="28"/>
          <w:lang w:eastAsia="fr-FR"/>
        </w:rPr>
        <w:t xml:space="preserve">. </w:t>
      </w:r>
      <w:r w:rsidR="006E53C4" w:rsidRPr="00935DBA">
        <w:rPr>
          <w:sz w:val="24"/>
          <w:szCs w:val="24"/>
          <w:lang w:eastAsia="fr-FR"/>
        </w:rPr>
        <w:t>Chaque</w:t>
      </w:r>
      <w:r>
        <w:rPr>
          <w:rFonts w:cstheme="minorHAnsi"/>
          <w:sz w:val="24"/>
          <w:szCs w:val="24"/>
        </w:rPr>
        <w:t xml:space="preserve"> enseignant aura constitué </w:t>
      </w:r>
      <w:r w:rsidR="000A03A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  <w:r w:rsidRPr="00BE4801">
        <w:rPr>
          <w:rFonts w:cstheme="minorHAnsi"/>
          <w:sz w:val="24"/>
          <w:szCs w:val="24"/>
        </w:rPr>
        <w:t xml:space="preserve">groupes au sein de sa classe qui seront répartis dans les </w:t>
      </w:r>
      <w:r w:rsidR="000A03A8">
        <w:rPr>
          <w:rFonts w:cstheme="minorHAnsi"/>
          <w:sz w:val="24"/>
          <w:szCs w:val="24"/>
        </w:rPr>
        <w:t>6</w:t>
      </w:r>
      <w:r w:rsidRPr="00BE4801">
        <w:rPr>
          <w:rFonts w:cstheme="minorHAnsi"/>
          <w:sz w:val="24"/>
          <w:szCs w:val="24"/>
        </w:rPr>
        <w:t xml:space="preserve"> équipes</w:t>
      </w:r>
      <w:r w:rsidR="006E53C4">
        <w:rPr>
          <w:rFonts w:cstheme="minorHAnsi"/>
          <w:sz w:val="24"/>
          <w:szCs w:val="24"/>
        </w:rPr>
        <w:t xml:space="preserve"> sur place</w:t>
      </w:r>
      <w:r w:rsidRPr="00BE4801">
        <w:rPr>
          <w:rFonts w:cstheme="minorHAnsi"/>
          <w:sz w:val="24"/>
          <w:szCs w:val="24"/>
        </w:rPr>
        <w:t>.</w:t>
      </w:r>
      <w:r w:rsidR="006E53C4">
        <w:rPr>
          <w:rFonts w:cstheme="minorHAnsi"/>
          <w:sz w:val="24"/>
          <w:szCs w:val="24"/>
        </w:rPr>
        <w:t xml:space="preserve"> Les élèves ne doivent PAS </w:t>
      </w:r>
      <w:r w:rsidR="00094C16">
        <w:rPr>
          <w:rFonts w:cstheme="minorHAnsi"/>
          <w:sz w:val="24"/>
          <w:szCs w:val="24"/>
        </w:rPr>
        <w:t>PORTER</w:t>
      </w:r>
      <w:r w:rsidR="006E53C4">
        <w:rPr>
          <w:rFonts w:cstheme="minorHAnsi"/>
          <w:sz w:val="24"/>
          <w:szCs w:val="24"/>
        </w:rPr>
        <w:t xml:space="preserve"> de dossards</w:t>
      </w:r>
      <w:r w:rsidR="00935DBA">
        <w:rPr>
          <w:rFonts w:cstheme="minorHAnsi"/>
          <w:sz w:val="24"/>
          <w:szCs w:val="24"/>
        </w:rPr>
        <w:t xml:space="preserve"> mais une étiquette/brassard/badge à son mon et celui de son enseignante.</w:t>
      </w:r>
    </w:p>
    <w:p w14:paraId="4E1A80DF" w14:textId="77C52A3C" w:rsidR="00935DBA" w:rsidRPr="006C7C0B" w:rsidRDefault="00935DBA" w:rsidP="00935DBA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6C7C0B">
        <w:rPr>
          <w:rFonts w:eastAsia="Times New Roman" w:cstheme="minorHAnsi"/>
          <w:sz w:val="24"/>
          <w:szCs w:val="24"/>
          <w:lang w:eastAsia="ar-SA"/>
        </w:rPr>
        <w:t>Chaque groupe</w:t>
      </w:r>
      <w:r>
        <w:rPr>
          <w:rFonts w:eastAsia="Times New Roman" w:cstheme="minorHAnsi"/>
          <w:sz w:val="24"/>
          <w:szCs w:val="24"/>
          <w:lang w:eastAsia="ar-SA"/>
        </w:rPr>
        <w:t>, constitué d</w:t>
      </w:r>
      <w:r w:rsidR="0046698D">
        <w:rPr>
          <w:rFonts w:eastAsia="Times New Roman" w:cstheme="minorHAnsi"/>
          <w:sz w:val="24"/>
          <w:szCs w:val="24"/>
          <w:lang w:eastAsia="ar-SA"/>
        </w:rPr>
        <w:t>’une vingtaine d’</w:t>
      </w:r>
      <w:r w:rsidRPr="006C7C0B">
        <w:rPr>
          <w:rFonts w:eastAsia="Times New Roman" w:cstheme="minorHAnsi"/>
          <w:sz w:val="24"/>
          <w:szCs w:val="24"/>
          <w:lang w:eastAsia="ar-SA"/>
        </w:rPr>
        <w:t xml:space="preserve">élèves, tournera sur les différents ateliers sous la </w:t>
      </w:r>
      <w:r>
        <w:rPr>
          <w:rFonts w:eastAsia="Times New Roman" w:cstheme="minorHAnsi"/>
          <w:sz w:val="24"/>
          <w:szCs w:val="24"/>
          <w:lang w:eastAsia="ar-SA"/>
        </w:rPr>
        <w:t xml:space="preserve">surveillance </w:t>
      </w:r>
      <w:r w:rsidRPr="006C7C0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6C7C0B">
        <w:rPr>
          <w:rFonts w:eastAsia="Times New Roman" w:cstheme="minorHAnsi"/>
          <w:b/>
          <w:sz w:val="24"/>
          <w:szCs w:val="24"/>
          <w:lang w:eastAsia="ar-SA"/>
        </w:rPr>
        <w:t>au minimum</w:t>
      </w:r>
      <w:r w:rsidRPr="006C7C0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FD4723">
        <w:rPr>
          <w:rFonts w:eastAsia="Times New Roman" w:cstheme="minorHAnsi"/>
          <w:sz w:val="24"/>
          <w:szCs w:val="24"/>
          <w:lang w:eastAsia="ar-SA"/>
        </w:rPr>
        <w:t>de deux</w:t>
      </w:r>
      <w:r w:rsidRPr="006C7C0B">
        <w:rPr>
          <w:rFonts w:eastAsia="Times New Roman" w:cstheme="minorHAnsi"/>
          <w:sz w:val="24"/>
          <w:szCs w:val="24"/>
          <w:lang w:eastAsia="ar-SA"/>
        </w:rPr>
        <w:t xml:space="preserve"> parent</w:t>
      </w:r>
      <w:r w:rsidR="00FD4723">
        <w:rPr>
          <w:rFonts w:eastAsia="Times New Roman" w:cstheme="minorHAnsi"/>
          <w:sz w:val="24"/>
          <w:szCs w:val="24"/>
          <w:lang w:eastAsia="ar-SA"/>
        </w:rPr>
        <w:t xml:space="preserve">s </w:t>
      </w:r>
      <w:r w:rsidRPr="006C7C0B">
        <w:rPr>
          <w:rFonts w:eastAsia="Times New Roman" w:cstheme="minorHAnsi"/>
          <w:sz w:val="24"/>
          <w:szCs w:val="24"/>
          <w:lang w:eastAsia="ar-SA"/>
        </w:rPr>
        <w:t>.</w:t>
      </w:r>
    </w:p>
    <w:p w14:paraId="69CED28F" w14:textId="77777777" w:rsidR="00935DBA" w:rsidRDefault="00935DBA" w:rsidP="00935DBA">
      <w:pPr>
        <w:spacing w:before="38" w:after="0" w:line="264" w:lineRule="auto"/>
        <w:ind w:right="714"/>
        <w:rPr>
          <w:rFonts w:eastAsia="Times New Roman" w:cstheme="minorHAnsi"/>
          <w:sz w:val="24"/>
          <w:szCs w:val="20"/>
          <w:lang w:eastAsia="fr-FR"/>
        </w:rPr>
      </w:pPr>
    </w:p>
    <w:p w14:paraId="3E70B933" w14:textId="77777777" w:rsidR="00935DBA" w:rsidRDefault="00935DBA" w:rsidP="0094322F">
      <w:pPr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057DC008" w14:textId="77777777" w:rsidR="0094322F" w:rsidRDefault="0094322F" w:rsidP="0094322F">
      <w:pPr>
        <w:rPr>
          <w:rFonts w:ascii="Calibri" w:eastAsia="Calibri" w:hAnsi="Calibri" w:cs="Times New Roman"/>
          <w:spacing w:val="-61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C</w:t>
      </w:r>
      <w:r w:rsidRPr="00620F67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/ </w:t>
      </w:r>
      <w:r>
        <w:rPr>
          <w:rFonts w:ascii="Calibri" w:eastAsia="Calibri" w:hAnsi="Calibri" w:cs="Times New Roman"/>
          <w:b/>
          <w:color w:val="000000"/>
          <w:sz w:val="24"/>
          <w:szCs w:val="24"/>
          <w:highlight w:val="yellow"/>
        </w:rPr>
        <w:t>10H00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="00935DBA" w:rsidRPr="00935DBA">
        <w:rPr>
          <w:rFonts w:ascii="Calibri" w:eastAsia="Calibri" w:hAnsi="Calibri" w:cs="Times New Roman"/>
          <w:color w:val="000000"/>
          <w:sz w:val="28"/>
          <w:szCs w:val="28"/>
        </w:rPr>
        <w:t>Présentation</w:t>
      </w:r>
      <w:r w:rsidR="00935DBA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du déroulement </w:t>
      </w:r>
      <w:r w:rsidRPr="00956EA8">
        <w:rPr>
          <w:rFonts w:ascii="Calibri" w:eastAsia="Calibri" w:hAnsi="Calibri" w:cs="Times New Roman"/>
          <w:sz w:val="28"/>
          <w:szCs w:val="28"/>
        </w:rPr>
        <w:t xml:space="preserve">de la </w:t>
      </w:r>
      <w:r w:rsidR="00B53435">
        <w:rPr>
          <w:rFonts w:ascii="Calibri" w:eastAsia="Calibri" w:hAnsi="Calibri" w:cs="Times New Roman"/>
          <w:sz w:val="28"/>
          <w:szCs w:val="28"/>
        </w:rPr>
        <w:t>matinée</w:t>
      </w:r>
      <w:r w:rsidR="00935DBA" w:rsidRPr="00935DBA">
        <w:rPr>
          <w:rFonts w:ascii="Calibri" w:eastAsia="Calibri" w:hAnsi="Calibri" w:cs="Times New Roman"/>
          <w:sz w:val="28"/>
          <w:szCs w:val="28"/>
        </w:rPr>
        <w:t xml:space="preserve"> </w:t>
      </w:r>
      <w:r w:rsidR="00935DBA">
        <w:rPr>
          <w:rFonts w:ascii="Calibri" w:eastAsia="Calibri" w:hAnsi="Calibri" w:cs="Times New Roman"/>
          <w:sz w:val="28"/>
          <w:szCs w:val="28"/>
        </w:rPr>
        <w:t xml:space="preserve">et Répartition sur les 6 </w:t>
      </w:r>
      <w:r w:rsidR="00935DBA" w:rsidRPr="00956EA8">
        <w:rPr>
          <w:rFonts w:ascii="Calibri" w:eastAsia="Calibri" w:hAnsi="Calibri" w:cs="Times New Roman"/>
          <w:sz w:val="28"/>
          <w:szCs w:val="28"/>
        </w:rPr>
        <w:t>atel</w:t>
      </w:r>
      <w:r w:rsidR="00935DBA">
        <w:rPr>
          <w:rFonts w:ascii="Calibri" w:eastAsia="Calibri" w:hAnsi="Calibri" w:cs="Times New Roman"/>
          <w:sz w:val="28"/>
          <w:szCs w:val="28"/>
        </w:rPr>
        <w:t>iers</w:t>
      </w:r>
      <w:r w:rsidRPr="00956EA8">
        <w:rPr>
          <w:rFonts w:ascii="Calibri" w:eastAsia="Calibri" w:hAnsi="Calibri" w:cs="Times New Roman"/>
          <w:sz w:val="28"/>
          <w:szCs w:val="28"/>
        </w:rPr>
        <w:t>.</w:t>
      </w:r>
      <w:r w:rsidRPr="00956EA8">
        <w:rPr>
          <w:rFonts w:ascii="Calibri" w:eastAsia="Calibri" w:hAnsi="Calibri" w:cs="Times New Roman"/>
          <w:spacing w:val="-61"/>
          <w:sz w:val="28"/>
          <w:szCs w:val="28"/>
        </w:rPr>
        <w:t xml:space="preserve"> </w:t>
      </w:r>
    </w:p>
    <w:p w14:paraId="443CB8F7" w14:textId="77777777" w:rsidR="0094322F" w:rsidRPr="00956EA8" w:rsidRDefault="0094322F" w:rsidP="0094322F">
      <w:pPr>
        <w:rPr>
          <w:rFonts w:eastAsia="Calibri" w:cstheme="minorHAnsi"/>
          <w:spacing w:val="-61"/>
          <w:sz w:val="28"/>
          <w:szCs w:val="28"/>
        </w:rPr>
      </w:pPr>
      <w:r>
        <w:rPr>
          <w:rFonts w:eastAsia="Times New Roman" w:cstheme="minorHAnsi"/>
          <w:sz w:val="24"/>
          <w:szCs w:val="20"/>
          <w:lang w:eastAsia="fr-FR"/>
        </w:rPr>
        <w:t>*</w:t>
      </w:r>
      <w:r w:rsidRPr="00956EA8">
        <w:rPr>
          <w:rFonts w:eastAsia="Times New Roman" w:cstheme="minorHAnsi"/>
          <w:sz w:val="24"/>
          <w:szCs w:val="20"/>
          <w:lang w:eastAsia="fr-FR"/>
        </w:rPr>
        <w:t>Les</w:t>
      </w:r>
      <w:r w:rsidRPr="00956EA8">
        <w:rPr>
          <w:rFonts w:eastAsia="Times New Roman" w:cstheme="minorHAnsi"/>
          <w:spacing w:val="-1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ateliers</w:t>
      </w:r>
      <w:r w:rsidRPr="00956EA8">
        <w:rPr>
          <w:rFonts w:eastAsia="Times New Roman" w:cstheme="minorHAnsi"/>
          <w:spacing w:val="-1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ont</w:t>
      </w:r>
      <w:r w:rsidRPr="00956EA8">
        <w:rPr>
          <w:rFonts w:eastAsia="Times New Roman" w:cstheme="minorHAnsi"/>
          <w:spacing w:val="-3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été</w:t>
      </w:r>
      <w:r w:rsidRPr="00956EA8">
        <w:rPr>
          <w:rFonts w:eastAsia="Times New Roman" w:cstheme="minorHAnsi"/>
          <w:spacing w:val="-2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travaillés</w:t>
      </w:r>
      <w:r w:rsidRPr="00956EA8">
        <w:rPr>
          <w:rFonts w:eastAsia="Times New Roman" w:cstheme="minorHAnsi"/>
          <w:spacing w:val="-1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en</w:t>
      </w:r>
      <w:r w:rsidRPr="00956EA8">
        <w:rPr>
          <w:rFonts w:eastAsia="Times New Roman" w:cstheme="minorHAnsi"/>
          <w:spacing w:val="-3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classe</w:t>
      </w:r>
      <w:r w:rsidRPr="00956EA8">
        <w:rPr>
          <w:rFonts w:eastAsia="Times New Roman" w:cstheme="minorHAnsi"/>
          <w:spacing w:val="-2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et</w:t>
      </w:r>
      <w:r w:rsidRPr="00956EA8">
        <w:rPr>
          <w:rFonts w:eastAsia="Times New Roman" w:cstheme="minorHAnsi"/>
          <w:spacing w:val="-3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 xml:space="preserve">sont </w:t>
      </w:r>
      <w:r w:rsidRPr="00956EA8">
        <w:rPr>
          <w:rFonts w:eastAsia="Times New Roman" w:cstheme="minorHAnsi"/>
          <w:sz w:val="24"/>
          <w:szCs w:val="20"/>
          <w:u w:val="single"/>
          <w:lang w:eastAsia="fr-FR"/>
        </w:rPr>
        <w:t>bien</w:t>
      </w:r>
      <w:r w:rsidRPr="00956EA8">
        <w:rPr>
          <w:rFonts w:eastAsia="Times New Roman" w:cstheme="minorHAnsi"/>
          <w:spacing w:val="-4"/>
          <w:sz w:val="24"/>
          <w:szCs w:val="20"/>
          <w:u w:val="single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u w:val="single"/>
          <w:lang w:eastAsia="fr-FR"/>
        </w:rPr>
        <w:t>connus</w:t>
      </w:r>
      <w:r w:rsidRPr="00956EA8">
        <w:rPr>
          <w:rFonts w:eastAsia="Times New Roman" w:cstheme="minorHAnsi"/>
          <w:spacing w:val="-1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des</w:t>
      </w:r>
      <w:r w:rsidRPr="00956EA8">
        <w:rPr>
          <w:rFonts w:eastAsia="Times New Roman" w:cstheme="minorHAnsi"/>
          <w:spacing w:val="1"/>
          <w:sz w:val="24"/>
          <w:szCs w:val="20"/>
          <w:lang w:eastAsia="fr-FR"/>
        </w:rPr>
        <w:t xml:space="preserve"> </w:t>
      </w:r>
      <w:r w:rsidR="00094C16">
        <w:rPr>
          <w:rFonts w:eastAsia="Times New Roman" w:cstheme="minorHAnsi"/>
          <w:sz w:val="24"/>
          <w:szCs w:val="20"/>
          <w:lang w:eastAsia="fr-FR"/>
        </w:rPr>
        <w:t xml:space="preserve">élèves sauf l’atelier </w:t>
      </w:r>
      <w:r w:rsidR="00094C16" w:rsidRPr="00094C16">
        <w:rPr>
          <w:rFonts w:eastAsia="Times New Roman" w:cstheme="minorHAnsi"/>
          <w:b/>
          <w:sz w:val="24"/>
          <w:szCs w:val="20"/>
          <w:lang w:eastAsia="fr-FR"/>
        </w:rPr>
        <w:t>Initiation</w:t>
      </w:r>
    </w:p>
    <w:p w14:paraId="6890AF33" w14:textId="77777777" w:rsidR="0094322F" w:rsidRDefault="0094322F" w:rsidP="0094322F">
      <w:pPr>
        <w:spacing w:before="38" w:after="0" w:line="264" w:lineRule="auto"/>
        <w:ind w:right="714"/>
        <w:rPr>
          <w:rFonts w:eastAsia="Times New Roman" w:cstheme="minorHAnsi"/>
          <w:sz w:val="24"/>
          <w:szCs w:val="20"/>
          <w:lang w:eastAsia="fr-FR"/>
        </w:rPr>
      </w:pPr>
      <w:r>
        <w:rPr>
          <w:rFonts w:eastAsia="Times New Roman" w:cstheme="minorHAnsi"/>
          <w:sz w:val="24"/>
          <w:szCs w:val="20"/>
          <w:lang w:eastAsia="fr-FR"/>
        </w:rPr>
        <w:t>*</w:t>
      </w:r>
      <w:r w:rsidRPr="00956EA8">
        <w:rPr>
          <w:rFonts w:eastAsia="Times New Roman" w:cstheme="minorHAnsi"/>
          <w:sz w:val="24"/>
          <w:szCs w:val="20"/>
          <w:lang w:eastAsia="fr-FR"/>
        </w:rPr>
        <w:t>Chaque</w:t>
      </w:r>
      <w:r w:rsidRPr="00956EA8">
        <w:rPr>
          <w:rFonts w:eastAsia="Times New Roman" w:cstheme="minorHAnsi"/>
          <w:spacing w:val="-2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atelier</w:t>
      </w:r>
      <w:r w:rsidRPr="00956EA8">
        <w:rPr>
          <w:rFonts w:eastAsia="Times New Roman" w:cstheme="minorHAnsi"/>
          <w:spacing w:val="-1"/>
          <w:sz w:val="24"/>
          <w:szCs w:val="20"/>
          <w:lang w:eastAsia="fr-FR"/>
        </w:rPr>
        <w:t xml:space="preserve"> </w:t>
      </w:r>
      <w:r w:rsidRPr="00956EA8">
        <w:rPr>
          <w:rFonts w:eastAsia="Times New Roman" w:cstheme="minorHAnsi"/>
          <w:sz w:val="24"/>
          <w:szCs w:val="20"/>
          <w:lang w:eastAsia="fr-FR"/>
        </w:rPr>
        <w:t>durera</w:t>
      </w:r>
      <w:r w:rsidRPr="00956EA8">
        <w:rPr>
          <w:rFonts w:eastAsia="Times New Roman" w:cstheme="minorHAnsi"/>
          <w:spacing w:val="-1"/>
          <w:sz w:val="24"/>
          <w:szCs w:val="20"/>
          <w:lang w:eastAsia="fr-FR"/>
        </w:rPr>
        <w:t xml:space="preserve"> </w:t>
      </w:r>
      <w:r w:rsidR="00FD4723">
        <w:rPr>
          <w:rFonts w:eastAsia="Times New Roman" w:cstheme="minorHAnsi"/>
          <w:spacing w:val="-1"/>
          <w:sz w:val="24"/>
          <w:szCs w:val="20"/>
          <w:lang w:eastAsia="fr-FR"/>
        </w:rPr>
        <w:t xml:space="preserve">15 à </w:t>
      </w:r>
      <w:r w:rsidR="004208A7">
        <w:rPr>
          <w:rFonts w:eastAsia="Times New Roman" w:cstheme="minorHAnsi"/>
          <w:sz w:val="24"/>
          <w:szCs w:val="20"/>
          <w:lang w:eastAsia="fr-FR"/>
        </w:rPr>
        <w:t>20</w:t>
      </w:r>
      <w:r w:rsidRPr="00956EA8">
        <w:rPr>
          <w:rFonts w:eastAsia="Times New Roman" w:cstheme="minorHAnsi"/>
          <w:sz w:val="24"/>
          <w:szCs w:val="20"/>
          <w:lang w:eastAsia="fr-FR"/>
        </w:rPr>
        <w:t xml:space="preserve"> minutes</w:t>
      </w:r>
      <w:r>
        <w:rPr>
          <w:rFonts w:eastAsia="Times New Roman" w:cstheme="minorHAnsi"/>
          <w:sz w:val="24"/>
          <w:szCs w:val="20"/>
          <w:lang w:eastAsia="fr-FR"/>
        </w:rPr>
        <w:t>.</w:t>
      </w:r>
    </w:p>
    <w:p w14:paraId="119E1EB5" w14:textId="77777777" w:rsidR="00890061" w:rsidRDefault="00890061" w:rsidP="0094322F">
      <w:pPr>
        <w:spacing w:before="38" w:after="0" w:line="264" w:lineRule="auto"/>
        <w:ind w:right="714"/>
        <w:rPr>
          <w:rFonts w:eastAsia="Times New Roman" w:cstheme="minorHAnsi"/>
          <w:sz w:val="24"/>
          <w:szCs w:val="20"/>
          <w:lang w:eastAsia="fr-FR"/>
        </w:rPr>
      </w:pPr>
      <w:r>
        <w:rPr>
          <w:rFonts w:eastAsia="Times New Roman" w:cstheme="minorHAnsi"/>
          <w:sz w:val="24"/>
          <w:szCs w:val="20"/>
          <w:lang w:eastAsia="fr-FR"/>
        </w:rPr>
        <w:t>* Les affiches seront installées dès l’arrivée des classes.</w:t>
      </w:r>
    </w:p>
    <w:p w14:paraId="7A0CBDCC" w14:textId="77777777" w:rsidR="00935DBA" w:rsidRDefault="00935DBA" w:rsidP="0094322F">
      <w:pPr>
        <w:spacing w:before="38" w:after="0" w:line="264" w:lineRule="auto"/>
        <w:ind w:right="714"/>
        <w:rPr>
          <w:rFonts w:eastAsia="Times New Roman" w:cstheme="minorHAnsi"/>
          <w:sz w:val="24"/>
          <w:szCs w:val="20"/>
          <w:lang w:eastAsia="fr-FR"/>
        </w:rPr>
      </w:pPr>
    </w:p>
    <w:p w14:paraId="55DA3637" w14:textId="2D8E8A27" w:rsidR="00935DBA" w:rsidRDefault="00935DBA" w:rsidP="00935DBA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456CDF">
        <w:rPr>
          <w:rFonts w:ascii="Calibri" w:eastAsia="Calibri" w:hAnsi="Calibri" w:cs="Times New Roman"/>
          <w:color w:val="000000"/>
          <w:sz w:val="24"/>
          <w:szCs w:val="24"/>
        </w:rPr>
        <w:t xml:space="preserve">*Afin de faciliter la mise en place 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et le déroulement </w:t>
      </w:r>
      <w:r w:rsidRPr="00456CDF">
        <w:rPr>
          <w:rFonts w:ascii="Calibri" w:eastAsia="Calibri" w:hAnsi="Calibri" w:cs="Times New Roman"/>
          <w:color w:val="000000"/>
          <w:sz w:val="24"/>
          <w:szCs w:val="24"/>
        </w:rPr>
        <w:t xml:space="preserve">des ateliers, </w:t>
      </w:r>
      <w:r>
        <w:rPr>
          <w:rFonts w:ascii="Calibri" w:eastAsia="Calibri" w:hAnsi="Calibri" w:cs="Times New Roman"/>
          <w:color w:val="FF0000"/>
          <w:sz w:val="24"/>
          <w:szCs w:val="24"/>
        </w:rPr>
        <w:t>c</w:t>
      </w:r>
      <w:r w:rsidRPr="00456CDF">
        <w:rPr>
          <w:rFonts w:ascii="Calibri" w:eastAsia="Calibri" w:hAnsi="Calibri" w:cs="Times New Roman"/>
          <w:color w:val="FF0000"/>
          <w:sz w:val="24"/>
          <w:szCs w:val="24"/>
        </w:rPr>
        <w:t xml:space="preserve">haque enseignant </w:t>
      </w:r>
      <w:r w:rsidR="00FD4723">
        <w:rPr>
          <w:rFonts w:ascii="Calibri" w:eastAsia="Calibri" w:hAnsi="Calibri" w:cs="Times New Roman"/>
          <w:color w:val="FF0000"/>
          <w:sz w:val="24"/>
          <w:szCs w:val="24"/>
        </w:rPr>
        <w:t xml:space="preserve">et ATSEM seront </w:t>
      </w:r>
      <w:r w:rsidRPr="00456CDF">
        <w:rPr>
          <w:rFonts w:ascii="Calibri" w:eastAsia="Calibri" w:hAnsi="Calibri" w:cs="Times New Roman"/>
          <w:color w:val="FF0000"/>
          <w:sz w:val="24"/>
          <w:szCs w:val="24"/>
        </w:rPr>
        <w:t>positionné</w:t>
      </w:r>
      <w:r w:rsidR="00FD4723">
        <w:rPr>
          <w:rFonts w:ascii="Calibri" w:eastAsia="Calibri" w:hAnsi="Calibri" w:cs="Times New Roman"/>
          <w:color w:val="FF0000"/>
          <w:sz w:val="24"/>
          <w:szCs w:val="24"/>
        </w:rPr>
        <w:t>s</w:t>
      </w:r>
      <w:r w:rsidRPr="00456CDF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FF0000"/>
          <w:sz w:val="24"/>
          <w:szCs w:val="24"/>
        </w:rPr>
        <w:t>de manière fixe sur un atelier</w:t>
      </w:r>
      <w:r w:rsidR="00FD4723">
        <w:rPr>
          <w:rFonts w:ascii="Calibri" w:eastAsia="Calibri" w:hAnsi="Calibri" w:cs="Times New Roman"/>
          <w:color w:val="FF0000"/>
          <w:sz w:val="24"/>
          <w:szCs w:val="24"/>
        </w:rPr>
        <w:t>.</w:t>
      </w:r>
      <w:r w:rsidR="00006D81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935DBA">
        <w:rPr>
          <w:rFonts w:ascii="Calibri" w:eastAsia="Calibri" w:hAnsi="Calibri" w:cs="Times New Roman"/>
          <w:sz w:val="24"/>
          <w:szCs w:val="24"/>
        </w:rPr>
        <w:t>Voir tableau ci-dessous.</w:t>
      </w:r>
    </w:p>
    <w:p w14:paraId="2F5EC69B" w14:textId="77777777" w:rsidR="00935DBA" w:rsidRDefault="00935DBA" w:rsidP="00935DBA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61F5EDFD" w14:textId="77777777" w:rsidR="00935DBA" w:rsidRDefault="00935DBA" w:rsidP="00935DBA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32B80044" w14:textId="77777777" w:rsidR="00935DBA" w:rsidRDefault="00935DBA" w:rsidP="00935DBA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57EF061F" w14:textId="77777777" w:rsidR="00935DBA" w:rsidRDefault="00935DBA" w:rsidP="00935DBA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07CAAFCD" w14:textId="77777777" w:rsidR="00935DBA" w:rsidRDefault="00935DBA" w:rsidP="00935DBA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05C70B77" w14:textId="77777777" w:rsidR="00935DBA" w:rsidRDefault="00935DBA" w:rsidP="00935DBA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400F8C5A" w14:textId="77777777" w:rsidR="00D7651A" w:rsidRPr="00D7651A" w:rsidRDefault="00D7651A" w:rsidP="0094322F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16"/>
          <w:szCs w:val="16"/>
        </w:rPr>
      </w:pPr>
    </w:p>
    <w:tbl>
      <w:tblPr>
        <w:tblStyle w:val="Grilledutableau"/>
        <w:tblW w:w="8378" w:type="dxa"/>
        <w:jc w:val="center"/>
        <w:tblLook w:val="04A0" w:firstRow="1" w:lastRow="0" w:firstColumn="1" w:lastColumn="0" w:noHBand="0" w:noVBand="1"/>
      </w:tblPr>
      <w:tblGrid>
        <w:gridCol w:w="4395"/>
        <w:gridCol w:w="3983"/>
      </w:tblGrid>
      <w:tr w:rsidR="00935DBA" w14:paraId="5B2AB6B5" w14:textId="77777777" w:rsidTr="00935DBA">
        <w:trPr>
          <w:trHeight w:val="445"/>
          <w:jc w:val="center"/>
        </w:trPr>
        <w:tc>
          <w:tcPr>
            <w:tcW w:w="4395" w:type="dxa"/>
            <w:shd w:val="clear" w:color="auto" w:fill="D0CECE" w:themeFill="background2" w:themeFillShade="E6"/>
          </w:tcPr>
          <w:p w14:paraId="2F883469" w14:textId="77777777" w:rsidR="00935DBA" w:rsidRPr="00890061" w:rsidRDefault="00935DBA" w:rsidP="007A5CA7">
            <w:pPr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>
              <w:rPr>
                <w:rFonts w:ascii="Copperplate Gothic Bold" w:hAnsi="Copperplate Gothic Bold" w:cs="Times New Roman"/>
                <w:sz w:val="32"/>
                <w:szCs w:val="32"/>
              </w:rPr>
              <w:t>6 ateliers</w:t>
            </w:r>
          </w:p>
        </w:tc>
        <w:tc>
          <w:tcPr>
            <w:tcW w:w="3983" w:type="dxa"/>
            <w:shd w:val="clear" w:color="auto" w:fill="D0CECE" w:themeFill="background2" w:themeFillShade="E6"/>
          </w:tcPr>
          <w:p w14:paraId="174F6036" w14:textId="77777777" w:rsidR="00935DBA" w:rsidRDefault="00935DBA" w:rsidP="007A5CA7">
            <w:pPr>
              <w:jc w:val="center"/>
              <w:rPr>
                <w:rFonts w:ascii="Copperplate Gothic Bold" w:hAnsi="Copperplate Gothic Bold" w:cs="Times New Roman"/>
                <w:sz w:val="32"/>
                <w:szCs w:val="32"/>
              </w:rPr>
            </w:pPr>
            <w:r>
              <w:rPr>
                <w:rFonts w:ascii="Copperplate Gothic Bold" w:hAnsi="Copperplate Gothic Bold" w:cs="Times New Roman"/>
                <w:sz w:val="32"/>
                <w:szCs w:val="32"/>
              </w:rPr>
              <w:t>DATE</w:t>
            </w:r>
          </w:p>
        </w:tc>
      </w:tr>
      <w:tr w:rsidR="00935DBA" w:rsidRPr="004C17BF" w14:paraId="17A9E280" w14:textId="77777777" w:rsidTr="00935DBA">
        <w:trPr>
          <w:jc w:val="center"/>
        </w:trPr>
        <w:tc>
          <w:tcPr>
            <w:tcW w:w="4395" w:type="dxa"/>
          </w:tcPr>
          <w:p w14:paraId="10B01559" w14:textId="39AE16B2" w:rsidR="00935DBA" w:rsidRPr="00922608" w:rsidRDefault="00872E29" w:rsidP="004208A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Caroline Doyennard</w:t>
            </w:r>
          </w:p>
        </w:tc>
        <w:tc>
          <w:tcPr>
            <w:tcW w:w="3983" w:type="dxa"/>
          </w:tcPr>
          <w:p w14:paraId="4E2FB7C5" w14:textId="77777777" w:rsidR="00935DBA" w:rsidRPr="007576DA" w:rsidRDefault="00935DBA" w:rsidP="004208A7">
            <w:pPr>
              <w:jc w:val="center"/>
              <w:rPr>
                <w:sz w:val="28"/>
                <w:szCs w:val="28"/>
              </w:rPr>
            </w:pPr>
            <w:r w:rsidRPr="00231592">
              <w:rPr>
                <w:i/>
                <w:sz w:val="28"/>
                <w:szCs w:val="28"/>
              </w:rPr>
              <w:t>« Les cibles »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r w:rsidRPr="00D7651A">
              <w:rPr>
                <w:b/>
                <w:i/>
                <w:sz w:val="24"/>
                <w:szCs w:val="24"/>
              </w:rPr>
              <w:t>LANCER PRECIS</w:t>
            </w:r>
            <w:r>
              <w:rPr>
                <w:sz w:val="28"/>
                <w:szCs w:val="28"/>
              </w:rPr>
              <w:t>)</w:t>
            </w:r>
          </w:p>
        </w:tc>
      </w:tr>
      <w:tr w:rsidR="00872E29" w:rsidRPr="004C17BF" w14:paraId="4709959B" w14:textId="77777777" w:rsidTr="00731764">
        <w:trPr>
          <w:jc w:val="center"/>
        </w:trPr>
        <w:tc>
          <w:tcPr>
            <w:tcW w:w="4395" w:type="dxa"/>
            <w:vAlign w:val="center"/>
          </w:tcPr>
          <w:p w14:paraId="6B630B7C" w14:textId="78057669" w:rsidR="00872E29" w:rsidRPr="00922608" w:rsidRDefault="00872E29" w:rsidP="00872E2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>Géraldine OLIBE</w:t>
            </w:r>
            <w:r w:rsidR="0046698D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 xml:space="preserve"> + ASTEM</w:t>
            </w:r>
          </w:p>
        </w:tc>
        <w:tc>
          <w:tcPr>
            <w:tcW w:w="3983" w:type="dxa"/>
          </w:tcPr>
          <w:p w14:paraId="51BC7CB9" w14:textId="77777777" w:rsidR="00872E29" w:rsidRPr="007576DA" w:rsidRDefault="00872E29" w:rsidP="00872E29">
            <w:pPr>
              <w:jc w:val="center"/>
              <w:rPr>
                <w:sz w:val="28"/>
                <w:szCs w:val="28"/>
              </w:rPr>
            </w:pPr>
            <w:r w:rsidRPr="00E71810">
              <w:rPr>
                <w:i/>
                <w:sz w:val="28"/>
                <w:szCs w:val="28"/>
              </w:rPr>
              <w:t xml:space="preserve">« Relais navette en </w:t>
            </w:r>
            <w:r>
              <w:rPr>
                <w:i/>
                <w:sz w:val="28"/>
                <w:szCs w:val="28"/>
              </w:rPr>
              <w:t>draisienne</w:t>
            </w:r>
            <w:r w:rsidRPr="00E71810">
              <w:rPr>
                <w:i/>
                <w:sz w:val="28"/>
                <w:szCs w:val="28"/>
              </w:rPr>
              <w:t xml:space="preserve"> »</w:t>
            </w:r>
            <w:r w:rsidRPr="00FA04AF">
              <w:rPr>
                <w:sz w:val="28"/>
                <w:szCs w:val="28"/>
              </w:rPr>
              <w:t xml:space="preserve"> </w:t>
            </w:r>
            <w:r w:rsidRPr="00E71810">
              <w:rPr>
                <w:b/>
                <w:sz w:val="24"/>
                <w:szCs w:val="24"/>
              </w:rPr>
              <w:t>(ROULER)</w:t>
            </w:r>
          </w:p>
        </w:tc>
      </w:tr>
      <w:tr w:rsidR="00872E29" w:rsidRPr="004C17BF" w14:paraId="44F33D49" w14:textId="77777777" w:rsidTr="00731764">
        <w:trPr>
          <w:jc w:val="center"/>
        </w:trPr>
        <w:tc>
          <w:tcPr>
            <w:tcW w:w="4395" w:type="dxa"/>
            <w:vAlign w:val="center"/>
          </w:tcPr>
          <w:p w14:paraId="55BD3153" w14:textId="49206B0A" w:rsidR="00872E29" w:rsidRDefault="0046698D" w:rsidP="00872E2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>Fabienne PINGUENET</w:t>
            </w:r>
          </w:p>
        </w:tc>
        <w:tc>
          <w:tcPr>
            <w:tcW w:w="3983" w:type="dxa"/>
          </w:tcPr>
          <w:p w14:paraId="561A2B12" w14:textId="77777777" w:rsidR="00872E29" w:rsidRPr="00E71810" w:rsidRDefault="00872E29" w:rsidP="00872E2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 Arrêter les fourmis » </w:t>
            </w:r>
            <w:r w:rsidRPr="00231592">
              <w:rPr>
                <w:b/>
                <w:sz w:val="24"/>
                <w:szCs w:val="24"/>
              </w:rPr>
              <w:t>(S’OPPOSER)</w:t>
            </w:r>
          </w:p>
        </w:tc>
      </w:tr>
      <w:tr w:rsidR="00872E29" w:rsidRPr="004C17BF" w14:paraId="0A02BCF6" w14:textId="77777777" w:rsidTr="00731764">
        <w:trPr>
          <w:jc w:val="center"/>
        </w:trPr>
        <w:tc>
          <w:tcPr>
            <w:tcW w:w="4395" w:type="dxa"/>
            <w:vAlign w:val="center"/>
          </w:tcPr>
          <w:p w14:paraId="4282FB00" w14:textId="1136CE5A" w:rsidR="00872E29" w:rsidRDefault="0046698D" w:rsidP="00872E2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Collègue de Llupia</w:t>
            </w:r>
            <w:r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83" w:type="dxa"/>
          </w:tcPr>
          <w:p w14:paraId="35E414E7" w14:textId="77777777" w:rsidR="00872E29" w:rsidRPr="00B53435" w:rsidRDefault="00872E29" w:rsidP="00872E29">
            <w:pPr>
              <w:jc w:val="center"/>
              <w:rPr>
                <w:b/>
                <w:sz w:val="28"/>
                <w:szCs w:val="28"/>
              </w:rPr>
            </w:pPr>
            <w:r w:rsidRPr="00B53435">
              <w:rPr>
                <w:b/>
                <w:sz w:val="28"/>
                <w:szCs w:val="28"/>
              </w:rPr>
              <w:t>INITIATION BOCCIA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60F3B">
              <w:rPr>
                <w:sz w:val="28"/>
                <w:szCs w:val="28"/>
              </w:rPr>
              <w:t>(atelier handisport)</w:t>
            </w:r>
          </w:p>
        </w:tc>
      </w:tr>
      <w:tr w:rsidR="00872E29" w:rsidRPr="004C17BF" w14:paraId="389579A2" w14:textId="77777777" w:rsidTr="00731764">
        <w:trPr>
          <w:jc w:val="center"/>
        </w:trPr>
        <w:tc>
          <w:tcPr>
            <w:tcW w:w="4395" w:type="dxa"/>
            <w:vAlign w:val="center"/>
          </w:tcPr>
          <w:p w14:paraId="2617D115" w14:textId="594EBB2F" w:rsidR="00872E29" w:rsidRPr="00922608" w:rsidRDefault="0046698D" w:rsidP="00872E2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ATSEM Marlène</w:t>
            </w:r>
          </w:p>
        </w:tc>
        <w:tc>
          <w:tcPr>
            <w:tcW w:w="3983" w:type="dxa"/>
          </w:tcPr>
          <w:p w14:paraId="7ABCD071" w14:textId="77777777" w:rsidR="00872E29" w:rsidRPr="007576DA" w:rsidRDefault="00872E29" w:rsidP="00872E29">
            <w:pPr>
              <w:jc w:val="center"/>
              <w:rPr>
                <w:sz w:val="28"/>
                <w:szCs w:val="28"/>
              </w:rPr>
            </w:pPr>
            <w:r w:rsidRPr="00E71810">
              <w:rPr>
                <w:i/>
                <w:sz w:val="28"/>
                <w:szCs w:val="28"/>
              </w:rPr>
              <w:t>« </w:t>
            </w:r>
            <w:r>
              <w:rPr>
                <w:i/>
                <w:sz w:val="28"/>
                <w:szCs w:val="28"/>
              </w:rPr>
              <w:t>La course aux kaplas</w:t>
            </w:r>
            <w:r w:rsidRPr="00E71810">
              <w:rPr>
                <w:i/>
                <w:sz w:val="28"/>
                <w:szCs w:val="28"/>
              </w:rPr>
              <w:t> »</w:t>
            </w:r>
            <w:r w:rsidRPr="00231C91">
              <w:rPr>
                <w:sz w:val="28"/>
                <w:szCs w:val="28"/>
              </w:rPr>
              <w:t xml:space="preserve"> </w:t>
            </w:r>
            <w:r w:rsidRPr="00E71810">
              <w:rPr>
                <w:b/>
                <w:sz w:val="24"/>
                <w:szCs w:val="24"/>
              </w:rPr>
              <w:t xml:space="preserve">(COURIR </w:t>
            </w:r>
            <w:r>
              <w:rPr>
                <w:b/>
                <w:sz w:val="24"/>
                <w:szCs w:val="24"/>
              </w:rPr>
              <w:t>LONGTEMPS</w:t>
            </w:r>
            <w:r w:rsidRPr="00E71810">
              <w:rPr>
                <w:b/>
                <w:sz w:val="24"/>
                <w:szCs w:val="24"/>
              </w:rPr>
              <w:t>)</w:t>
            </w:r>
          </w:p>
        </w:tc>
      </w:tr>
      <w:tr w:rsidR="00935DBA" w:rsidRPr="004C17BF" w14:paraId="33BB00AA" w14:textId="77777777" w:rsidTr="00935DBA">
        <w:trPr>
          <w:jc w:val="center"/>
        </w:trPr>
        <w:tc>
          <w:tcPr>
            <w:tcW w:w="4395" w:type="dxa"/>
          </w:tcPr>
          <w:p w14:paraId="59681BFC" w14:textId="766D6261" w:rsidR="00935DBA" w:rsidRDefault="0046698D" w:rsidP="005A41B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ar-SA"/>
              </w:rPr>
              <w:t>Marlène PUJOL</w:t>
            </w:r>
          </w:p>
        </w:tc>
        <w:tc>
          <w:tcPr>
            <w:tcW w:w="3983" w:type="dxa"/>
          </w:tcPr>
          <w:p w14:paraId="0A066E1D" w14:textId="77777777" w:rsidR="00935DBA" w:rsidRPr="00CD420A" w:rsidRDefault="00935DBA" w:rsidP="00FB4D4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 Relais escrime bouteille » (découvrir l’activité)</w:t>
            </w:r>
            <w:r w:rsidR="00FB4D49">
              <w:rPr>
                <w:i/>
                <w:sz w:val="28"/>
                <w:szCs w:val="28"/>
              </w:rPr>
              <w:t xml:space="preserve"> remplace le mini-tennis</w:t>
            </w:r>
          </w:p>
        </w:tc>
      </w:tr>
    </w:tbl>
    <w:p w14:paraId="28154117" w14:textId="77777777" w:rsidR="00B53435" w:rsidRDefault="00B53435" w:rsidP="005C779E">
      <w:pPr>
        <w:spacing w:after="0" w:line="276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526EE632" w14:textId="77777777" w:rsidR="00935DBA" w:rsidRDefault="00935DBA" w:rsidP="005C779E">
      <w:pPr>
        <w:spacing w:after="0" w:line="276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0381FA03" w14:textId="77777777" w:rsidR="005C779E" w:rsidRDefault="005C779E" w:rsidP="005C779E">
      <w:pPr>
        <w:spacing w:after="0" w:line="276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D</w:t>
      </w:r>
      <w:r w:rsidRPr="00620F67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/ </w:t>
      </w:r>
      <w:r>
        <w:rPr>
          <w:rFonts w:ascii="Calibri" w:eastAsia="Calibri" w:hAnsi="Calibri" w:cs="Times New Roman"/>
          <w:b/>
          <w:color w:val="000000"/>
          <w:sz w:val="24"/>
          <w:szCs w:val="24"/>
          <w:highlight w:val="yellow"/>
        </w:rPr>
        <w:t>10H15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E845A8">
        <w:rPr>
          <w:rFonts w:ascii="Calibri" w:eastAsia="Calibri" w:hAnsi="Calibri" w:cs="Times New Roman"/>
          <w:color w:val="000000"/>
          <w:sz w:val="28"/>
          <w:szCs w:val="28"/>
        </w:rPr>
        <w:t>Début des ateliers</w:t>
      </w:r>
    </w:p>
    <w:p w14:paraId="2C610382" w14:textId="77777777" w:rsidR="005C779E" w:rsidRPr="00935DBA" w:rsidRDefault="00935DBA" w:rsidP="005C779E">
      <w:pPr>
        <w:spacing w:after="0" w:line="276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935DBA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E/ </w:t>
      </w:r>
      <w:r w:rsidRPr="00935DBA">
        <w:rPr>
          <w:rFonts w:ascii="Calibri" w:eastAsia="Calibri" w:hAnsi="Calibri" w:cs="Times New Roman"/>
          <w:b/>
          <w:color w:val="000000"/>
          <w:sz w:val="24"/>
          <w:szCs w:val="24"/>
          <w:highlight w:val="yellow"/>
        </w:rPr>
        <w:t>12H/12H15</w:t>
      </w:r>
      <w:r w:rsidRPr="00935DBA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FD4723">
        <w:rPr>
          <w:rFonts w:ascii="Calibri" w:eastAsia="Calibri" w:hAnsi="Calibri" w:cs="Times New Roman"/>
          <w:color w:val="000000"/>
          <w:sz w:val="28"/>
          <w:szCs w:val="28"/>
        </w:rPr>
        <w:t>Fin de la rencontre</w:t>
      </w:r>
    </w:p>
    <w:p w14:paraId="20D05178" w14:textId="77777777" w:rsidR="00935DBA" w:rsidRDefault="00935DBA" w:rsidP="00707330">
      <w:pPr>
        <w:spacing w:after="0" w:line="276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72D227C1" w14:textId="77777777" w:rsidR="001F66FE" w:rsidRDefault="001F66FE" w:rsidP="0094322F">
      <w:pPr>
        <w:spacing w:after="0" w:line="240" w:lineRule="auto"/>
        <w:rPr>
          <w:rFonts w:ascii="Comic Sans MS" w:eastAsia="Times New Roman" w:hAnsi="Comic Sans MS" w:cs="Times New Roman"/>
          <w:b/>
          <w:color w:val="C00000"/>
          <w:sz w:val="28"/>
          <w:szCs w:val="28"/>
          <w:u w:val="single"/>
          <w:lang w:eastAsia="fr-FR"/>
        </w:rPr>
      </w:pPr>
    </w:p>
    <w:p w14:paraId="034C1C0A" w14:textId="77777777" w:rsidR="00DC18D1" w:rsidRDefault="00DC18D1" w:rsidP="00C0502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36"/>
          <w:szCs w:val="36"/>
          <w:u w:val="single"/>
          <w:lang w:eastAsia="fr-FR"/>
        </w:rPr>
      </w:pPr>
      <w:r w:rsidRPr="00B92F50">
        <w:rPr>
          <w:rFonts w:ascii="Comic Sans MS" w:eastAsia="Times New Roman" w:hAnsi="Comic Sans MS" w:cs="Times New Roman"/>
          <w:b/>
          <w:color w:val="C00000"/>
          <w:sz w:val="36"/>
          <w:szCs w:val="36"/>
          <w:u w:val="single"/>
          <w:lang w:eastAsia="fr-FR"/>
        </w:rPr>
        <w:t>A prévoir pour la journée</w:t>
      </w:r>
    </w:p>
    <w:p w14:paraId="19DC681A" w14:textId="77777777" w:rsidR="00671480" w:rsidRPr="00C05026" w:rsidRDefault="00671480" w:rsidP="00C05026">
      <w:pPr>
        <w:spacing w:after="0" w:line="240" w:lineRule="auto"/>
        <w:jc w:val="center"/>
        <w:rPr>
          <w:rFonts w:ascii="Comic Sans MS" w:eastAsia="Times New Roman" w:hAnsi="Comic Sans MS" w:cs="Times New Roman"/>
          <w:i/>
          <w:color w:val="C00000"/>
          <w:sz w:val="36"/>
          <w:szCs w:val="36"/>
          <w:u w:val="single"/>
          <w:lang w:eastAsia="fr-FR"/>
        </w:rPr>
      </w:pPr>
    </w:p>
    <w:p w14:paraId="37927754" w14:textId="77777777" w:rsidR="00DC18D1" w:rsidRPr="00620F67" w:rsidRDefault="00DC18D1" w:rsidP="00DC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fr-FR"/>
        </w:rPr>
      </w:pPr>
    </w:p>
    <w:p w14:paraId="49B41CF3" w14:textId="77777777" w:rsidR="00DC18D1" w:rsidRPr="00803E61" w:rsidRDefault="00616746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616746">
        <w:rPr>
          <w:rFonts w:eastAsia="Times New Roman" w:cstheme="minorHAnsi"/>
          <w:sz w:val="28"/>
          <w:szCs w:val="28"/>
          <w:lang w:eastAsia="fr-FR"/>
        </w:rPr>
        <w:t>+</w:t>
      </w:r>
      <w:r>
        <w:rPr>
          <w:rFonts w:eastAsia="Times New Roman" w:cstheme="minorHAnsi"/>
          <w:color w:val="FF0000"/>
          <w:sz w:val="28"/>
          <w:szCs w:val="28"/>
          <w:lang w:eastAsia="fr-FR"/>
        </w:rPr>
        <w:t xml:space="preserve"> </w:t>
      </w:r>
      <w:r w:rsidR="00DC18D1" w:rsidRPr="00B92F50">
        <w:rPr>
          <w:rFonts w:eastAsia="Times New Roman" w:cstheme="minorHAnsi"/>
          <w:color w:val="FF0000"/>
          <w:sz w:val="28"/>
          <w:szCs w:val="28"/>
          <w:lang w:eastAsia="fr-FR"/>
        </w:rPr>
        <w:t>minimum</w:t>
      </w:r>
      <w:r w:rsidR="00DC18D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="00FD4723">
        <w:rPr>
          <w:rFonts w:eastAsia="Times New Roman" w:cstheme="minorHAnsi"/>
          <w:color w:val="FF0000"/>
          <w:sz w:val="28"/>
          <w:szCs w:val="28"/>
          <w:lang w:eastAsia="fr-FR"/>
        </w:rPr>
        <w:t>3</w:t>
      </w:r>
      <w:r w:rsidR="00DC18D1" w:rsidRPr="00B92F50">
        <w:rPr>
          <w:rFonts w:eastAsia="Times New Roman" w:cstheme="minorHAnsi"/>
          <w:color w:val="FF0000"/>
          <w:sz w:val="28"/>
          <w:szCs w:val="28"/>
          <w:lang w:eastAsia="fr-FR"/>
        </w:rPr>
        <w:t xml:space="preserve"> accompagnateurs par classe </w:t>
      </w:r>
    </w:p>
    <w:p w14:paraId="1DC76ACD" w14:textId="77777777" w:rsidR="00DC18D1" w:rsidRPr="00803E61" w:rsidRDefault="00DC18D1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0658E9C2" w14:textId="77777777" w:rsidR="00DC18D1" w:rsidRPr="00803E61" w:rsidRDefault="00DC18D1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803E61">
        <w:rPr>
          <w:rFonts w:eastAsia="Times New Roman" w:cstheme="minorHAnsi"/>
          <w:sz w:val="28"/>
          <w:szCs w:val="28"/>
          <w:lang w:eastAsia="fr-FR"/>
        </w:rPr>
        <w:t xml:space="preserve">+ </w:t>
      </w:r>
      <w:r w:rsidRPr="00B92F50">
        <w:rPr>
          <w:rFonts w:eastAsia="Times New Roman" w:cstheme="minorHAnsi"/>
          <w:sz w:val="28"/>
          <w:szCs w:val="28"/>
          <w:lang w:eastAsia="fr-FR"/>
        </w:rPr>
        <w:t>un chronomètre</w:t>
      </w:r>
      <w:r w:rsidRPr="00803E61">
        <w:rPr>
          <w:rFonts w:eastAsia="Times New Roman" w:cstheme="minorHAnsi"/>
          <w:sz w:val="28"/>
          <w:szCs w:val="28"/>
          <w:lang w:eastAsia="fr-FR"/>
        </w:rPr>
        <w:t xml:space="preserve"> </w:t>
      </w:r>
    </w:p>
    <w:p w14:paraId="1C0C5C32" w14:textId="77777777" w:rsidR="00DC18D1" w:rsidRPr="00803E61" w:rsidRDefault="00DC18D1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235C3A6C" w14:textId="77777777" w:rsidR="00DC18D1" w:rsidRPr="00803E61" w:rsidRDefault="00DC18D1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803E61">
        <w:rPr>
          <w:rFonts w:eastAsia="Times New Roman" w:cstheme="minorHAnsi"/>
          <w:sz w:val="28"/>
          <w:szCs w:val="28"/>
          <w:lang w:eastAsia="fr-FR"/>
        </w:rPr>
        <w:t xml:space="preserve">+ </w:t>
      </w:r>
      <w:r w:rsidRPr="00B92F50">
        <w:rPr>
          <w:rFonts w:eastAsia="Times New Roman" w:cstheme="minorHAnsi"/>
          <w:color w:val="FF0000"/>
          <w:sz w:val="28"/>
          <w:szCs w:val="28"/>
          <w:lang w:eastAsia="fr-FR"/>
        </w:rPr>
        <w:t>une trousse à pharmacie</w:t>
      </w:r>
    </w:p>
    <w:p w14:paraId="243A1036" w14:textId="77777777" w:rsidR="00DC18D1" w:rsidRPr="00803E61" w:rsidRDefault="00DC18D1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628CAC53" w14:textId="77777777" w:rsidR="00DC18D1" w:rsidRPr="00803E61" w:rsidRDefault="00DC18D1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803E61">
        <w:rPr>
          <w:rFonts w:eastAsia="Times New Roman" w:cstheme="minorHAnsi"/>
          <w:sz w:val="28"/>
          <w:szCs w:val="28"/>
          <w:lang w:eastAsia="fr-FR"/>
        </w:rPr>
        <w:t xml:space="preserve">+ </w:t>
      </w:r>
      <w:r w:rsidRPr="00B92F50">
        <w:rPr>
          <w:rFonts w:eastAsia="Times New Roman" w:cstheme="minorHAnsi"/>
          <w:color w:val="FF0000"/>
          <w:sz w:val="28"/>
          <w:szCs w:val="28"/>
          <w:lang w:eastAsia="fr-FR"/>
        </w:rPr>
        <w:t xml:space="preserve">une bouteille d’eau par élève </w:t>
      </w:r>
      <w:r w:rsidRPr="00803E61">
        <w:rPr>
          <w:rFonts w:eastAsia="Times New Roman" w:cstheme="minorHAnsi"/>
          <w:sz w:val="28"/>
          <w:szCs w:val="28"/>
          <w:lang w:eastAsia="fr-FR"/>
        </w:rPr>
        <w:t>qu’il fera suivre tout au long de la rencontre</w:t>
      </w:r>
    </w:p>
    <w:p w14:paraId="49BBDBA5" w14:textId="77777777" w:rsidR="00DC18D1" w:rsidRPr="00803E61" w:rsidRDefault="00DC18D1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eastAsia="Times New Roman" w:cstheme="minorHAnsi"/>
          <w:sz w:val="28"/>
          <w:szCs w:val="28"/>
          <w:u w:val="single"/>
          <w:lang w:eastAsia="fr-FR"/>
        </w:rPr>
      </w:pPr>
    </w:p>
    <w:p w14:paraId="46E62D92" w14:textId="77777777" w:rsidR="00DC18D1" w:rsidRDefault="00DC18D1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  <w:r w:rsidRPr="00803E61">
        <w:rPr>
          <w:rFonts w:eastAsia="Times New Roman" w:cstheme="minorHAnsi"/>
          <w:sz w:val="28"/>
          <w:szCs w:val="28"/>
          <w:lang w:eastAsia="fr-FR"/>
        </w:rPr>
        <w:t>+ le pique</w:t>
      </w:r>
      <w:r w:rsidR="00094C16">
        <w:rPr>
          <w:rFonts w:eastAsia="Times New Roman" w:cstheme="minorHAnsi"/>
          <w:sz w:val="28"/>
          <w:szCs w:val="28"/>
          <w:lang w:eastAsia="fr-FR"/>
        </w:rPr>
        <w:t>-</w:t>
      </w:r>
      <w:r w:rsidRPr="00803E61">
        <w:rPr>
          <w:rFonts w:eastAsia="Times New Roman" w:cstheme="minorHAnsi"/>
          <w:sz w:val="28"/>
          <w:szCs w:val="28"/>
          <w:lang w:eastAsia="fr-FR"/>
        </w:rPr>
        <w:t>nique et un sac poubelle pour récupérer les déchets</w:t>
      </w:r>
    </w:p>
    <w:p w14:paraId="076F11B5" w14:textId="77777777" w:rsidR="004D084B" w:rsidRPr="00C05026" w:rsidRDefault="004D084B" w:rsidP="00C0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14:paraId="4B071429" w14:textId="03684E71" w:rsidR="00DC18D1" w:rsidRDefault="00DC18D1" w:rsidP="00C05026">
      <w:pPr>
        <w:rPr>
          <w:rFonts w:cstheme="minorHAnsi"/>
          <w:sz w:val="28"/>
          <w:szCs w:val="28"/>
        </w:rPr>
      </w:pPr>
    </w:p>
    <w:p w14:paraId="276AAAB1" w14:textId="77777777" w:rsidR="00C9653F" w:rsidRDefault="00C9653F" w:rsidP="00C05026">
      <w:pPr>
        <w:rPr>
          <w:b/>
          <w:sz w:val="36"/>
          <w:szCs w:val="36"/>
          <w:u w:val="single"/>
        </w:rPr>
      </w:pPr>
    </w:p>
    <w:p w14:paraId="388C45D3" w14:textId="77777777" w:rsidR="00006D81" w:rsidRDefault="00006D81" w:rsidP="00C05026">
      <w:pPr>
        <w:rPr>
          <w:b/>
          <w:sz w:val="36"/>
          <w:szCs w:val="36"/>
          <w:u w:val="single"/>
        </w:rPr>
      </w:pPr>
    </w:p>
    <w:p w14:paraId="42230405" w14:textId="77777777" w:rsidR="00C05026" w:rsidRDefault="00C05026" w:rsidP="00C05026">
      <w:pPr>
        <w:rPr>
          <w:b/>
          <w:sz w:val="36"/>
          <w:szCs w:val="36"/>
          <w:u w:val="single"/>
        </w:rPr>
      </w:pPr>
    </w:p>
    <w:p w14:paraId="545E04BD" w14:textId="77777777" w:rsidR="00616746" w:rsidRPr="00C05026" w:rsidRDefault="006336B1" w:rsidP="0061674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LES </w:t>
      </w:r>
      <w:r w:rsidRPr="00231C91">
        <w:rPr>
          <w:b/>
          <w:sz w:val="36"/>
          <w:szCs w:val="36"/>
          <w:u w:val="single"/>
        </w:rPr>
        <w:t>ATELIERS</w:t>
      </w:r>
    </w:p>
    <w:p w14:paraId="35E8A718" w14:textId="77777777" w:rsidR="00087236" w:rsidRDefault="006336B1" w:rsidP="0067655C">
      <w:pPr>
        <w:rPr>
          <w:sz w:val="28"/>
          <w:szCs w:val="28"/>
          <w:highlight w:val="yellow"/>
        </w:rPr>
      </w:pPr>
      <w:bookmarkStart w:id="0" w:name="_Hlk121978465"/>
      <w:r w:rsidRPr="006336B1">
        <w:rPr>
          <w:sz w:val="28"/>
          <w:szCs w:val="28"/>
          <w:highlight w:val="yellow"/>
        </w:rPr>
        <w:lastRenderedPageBreak/>
        <w:t>ATELIER 1 : « Les cibles » (LANCER PRECIS)</w:t>
      </w:r>
    </w:p>
    <w:p w14:paraId="395F14CB" w14:textId="77777777" w:rsidR="0014754F" w:rsidRPr="00C05026" w:rsidRDefault="00C05026" w:rsidP="0067655C">
      <w:pPr>
        <w:rPr>
          <w:sz w:val="28"/>
          <w:szCs w:val="28"/>
        </w:rPr>
      </w:pPr>
      <w:r>
        <w:rPr>
          <w:b/>
          <w:sz w:val="32"/>
        </w:rPr>
        <w:t xml:space="preserve">Objectif : </w:t>
      </w:r>
      <w:r w:rsidR="0014754F" w:rsidRPr="00C05026">
        <w:rPr>
          <w:sz w:val="28"/>
          <w:szCs w:val="28"/>
        </w:rPr>
        <w:t>Doser en direction.</w:t>
      </w:r>
    </w:p>
    <w:p w14:paraId="0FAD77C1" w14:textId="77777777" w:rsidR="0014754F" w:rsidRDefault="00C05026" w:rsidP="0067655C">
      <w:pPr>
        <w:rPr>
          <w:sz w:val="28"/>
          <w:szCs w:val="28"/>
        </w:rPr>
      </w:pPr>
      <w:r>
        <w:rPr>
          <w:b/>
          <w:sz w:val="32"/>
        </w:rPr>
        <w:t xml:space="preserve">Matériel : </w:t>
      </w:r>
      <w:r w:rsidR="0014754F" w:rsidRPr="0014754F">
        <w:rPr>
          <w:sz w:val="28"/>
          <w:szCs w:val="28"/>
        </w:rPr>
        <w:t>3 balles lestées par joueur, des plots et du matériel pour compter.</w:t>
      </w:r>
    </w:p>
    <w:p w14:paraId="0CD7EFF2" w14:textId="77777777" w:rsidR="00C05026" w:rsidRDefault="00094C16" w:rsidP="00C05026">
      <w:pPr>
        <w:spacing w:after="0" w:line="240" w:lineRule="auto"/>
        <w:ind w:left="75"/>
        <w:jc w:val="both"/>
        <w:rPr>
          <w:b/>
          <w:sz w:val="32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98176" behindDoc="0" locked="0" layoutInCell="1" allowOverlap="1" wp14:anchorId="70362D8C" wp14:editId="697E4D04">
            <wp:simplePos x="0" y="0"/>
            <wp:positionH relativeFrom="column">
              <wp:posOffset>1164590</wp:posOffset>
            </wp:positionH>
            <wp:positionV relativeFrom="paragraph">
              <wp:posOffset>10795</wp:posOffset>
            </wp:positionV>
            <wp:extent cx="3743325" cy="167640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ible cycle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026">
        <w:rPr>
          <w:b/>
          <w:sz w:val="32"/>
        </w:rPr>
        <w:t>Dispositif</w:t>
      </w:r>
      <w:r w:rsidR="00C05026" w:rsidRPr="00F21CDA">
        <w:rPr>
          <w:b/>
          <w:sz w:val="32"/>
        </w:rPr>
        <w:t> :</w:t>
      </w:r>
      <w:r w:rsidR="00C05026">
        <w:rPr>
          <w:b/>
          <w:sz w:val="32"/>
        </w:rPr>
        <w:t xml:space="preserve"> </w:t>
      </w:r>
    </w:p>
    <w:p w14:paraId="531CDFAB" w14:textId="77777777" w:rsidR="00C05026" w:rsidRDefault="00C05026" w:rsidP="0067655C">
      <w:pPr>
        <w:rPr>
          <w:sz w:val="28"/>
          <w:szCs w:val="28"/>
        </w:rPr>
      </w:pPr>
    </w:p>
    <w:p w14:paraId="15BD8B46" w14:textId="77777777" w:rsidR="0014754F" w:rsidRDefault="0014754F" w:rsidP="0067655C">
      <w:pPr>
        <w:rPr>
          <w:sz w:val="28"/>
          <w:szCs w:val="28"/>
        </w:rPr>
      </w:pPr>
    </w:p>
    <w:p w14:paraId="2394C257" w14:textId="77777777" w:rsidR="00094C16" w:rsidRDefault="00094C16" w:rsidP="0067655C">
      <w:pPr>
        <w:rPr>
          <w:b/>
          <w:sz w:val="32"/>
        </w:rPr>
      </w:pPr>
    </w:p>
    <w:p w14:paraId="1CF04924" w14:textId="77777777" w:rsidR="00094C16" w:rsidRDefault="00094C16" w:rsidP="0067655C">
      <w:pPr>
        <w:rPr>
          <w:b/>
          <w:sz w:val="32"/>
        </w:rPr>
      </w:pPr>
    </w:p>
    <w:p w14:paraId="4932B322" w14:textId="77777777" w:rsidR="00094C16" w:rsidRPr="003508A5" w:rsidRDefault="003508A5" w:rsidP="0067655C">
      <w:pPr>
        <w:rPr>
          <w:b/>
          <w:sz w:val="24"/>
          <w:szCs w:val="24"/>
        </w:rPr>
      </w:pPr>
      <w:r w:rsidRPr="003508A5">
        <w:rPr>
          <w:b/>
          <w:sz w:val="24"/>
          <w:szCs w:val="24"/>
        </w:rPr>
        <w:t>La distance de lancer sera adaptée en fonction du niveau de l’élève</w:t>
      </w:r>
    </w:p>
    <w:p w14:paraId="390EFD03" w14:textId="77777777" w:rsidR="0014754F" w:rsidRDefault="00C05026" w:rsidP="0067655C">
      <w:pPr>
        <w:rPr>
          <w:color w:val="231F20"/>
          <w:sz w:val="28"/>
          <w:szCs w:val="28"/>
        </w:rPr>
      </w:pPr>
      <w:r>
        <w:rPr>
          <w:b/>
          <w:sz w:val="32"/>
        </w:rPr>
        <w:t>But</w:t>
      </w:r>
      <w:r w:rsidRPr="00F21CDA">
        <w:rPr>
          <w:b/>
          <w:sz w:val="32"/>
        </w:rPr>
        <w:t> :</w:t>
      </w:r>
      <w:r>
        <w:rPr>
          <w:b/>
          <w:sz w:val="32"/>
        </w:rPr>
        <w:t xml:space="preserve"> </w:t>
      </w:r>
      <w:r w:rsidR="00671480">
        <w:rPr>
          <w:color w:val="231F20"/>
          <w:sz w:val="28"/>
          <w:szCs w:val="28"/>
        </w:rPr>
        <w:t>L</w:t>
      </w:r>
      <w:r w:rsidR="0014754F" w:rsidRPr="00CE5C4E">
        <w:rPr>
          <w:color w:val="231F20"/>
          <w:sz w:val="28"/>
          <w:szCs w:val="28"/>
        </w:rPr>
        <w:t>ancer la</w:t>
      </w:r>
      <w:r w:rsidR="0014754F" w:rsidRPr="00CE5C4E">
        <w:rPr>
          <w:color w:val="231F20"/>
          <w:spacing w:val="-12"/>
          <w:sz w:val="28"/>
          <w:szCs w:val="28"/>
        </w:rPr>
        <w:t xml:space="preserve"> </w:t>
      </w:r>
      <w:r w:rsidR="0014754F" w:rsidRPr="00CE5C4E">
        <w:rPr>
          <w:color w:val="231F20"/>
          <w:sz w:val="28"/>
          <w:szCs w:val="28"/>
        </w:rPr>
        <w:t>balle</w:t>
      </w:r>
      <w:r w:rsidR="0014754F" w:rsidRPr="00CE5C4E">
        <w:rPr>
          <w:color w:val="231F20"/>
          <w:spacing w:val="-11"/>
          <w:sz w:val="28"/>
          <w:szCs w:val="28"/>
        </w:rPr>
        <w:t xml:space="preserve"> </w:t>
      </w:r>
      <w:r w:rsidR="0014754F" w:rsidRPr="00CE5C4E">
        <w:rPr>
          <w:color w:val="231F20"/>
          <w:sz w:val="28"/>
          <w:szCs w:val="28"/>
        </w:rPr>
        <w:t>dans</w:t>
      </w:r>
      <w:r w:rsidR="0014754F" w:rsidRPr="00CE5C4E">
        <w:rPr>
          <w:color w:val="231F20"/>
          <w:spacing w:val="-12"/>
          <w:sz w:val="28"/>
          <w:szCs w:val="28"/>
        </w:rPr>
        <w:t xml:space="preserve"> </w:t>
      </w:r>
      <w:r w:rsidR="0014754F" w:rsidRPr="00CE5C4E">
        <w:rPr>
          <w:color w:val="231F20"/>
          <w:sz w:val="28"/>
          <w:szCs w:val="28"/>
        </w:rPr>
        <w:t>la</w:t>
      </w:r>
      <w:r w:rsidR="0014754F" w:rsidRPr="00CE5C4E">
        <w:rPr>
          <w:color w:val="231F20"/>
          <w:spacing w:val="-11"/>
          <w:sz w:val="28"/>
          <w:szCs w:val="28"/>
        </w:rPr>
        <w:t xml:space="preserve"> </w:t>
      </w:r>
      <w:r w:rsidR="0014754F" w:rsidRPr="00CE5C4E">
        <w:rPr>
          <w:color w:val="231F20"/>
          <w:sz w:val="28"/>
          <w:szCs w:val="28"/>
        </w:rPr>
        <w:t>cible</w:t>
      </w:r>
      <w:r w:rsidR="0014754F">
        <w:rPr>
          <w:color w:val="231F20"/>
          <w:sz w:val="28"/>
          <w:szCs w:val="28"/>
        </w:rPr>
        <w:t xml:space="preserve"> visée</w:t>
      </w:r>
      <w:r w:rsidR="0014754F" w:rsidRPr="00CE5C4E">
        <w:rPr>
          <w:color w:val="231F20"/>
          <w:sz w:val="28"/>
          <w:szCs w:val="28"/>
        </w:rPr>
        <w:t>.</w:t>
      </w:r>
    </w:p>
    <w:p w14:paraId="0F0D37E1" w14:textId="77777777" w:rsidR="0014754F" w:rsidRPr="00CE5C4E" w:rsidRDefault="00C05026" w:rsidP="00C05026">
      <w:pPr>
        <w:pStyle w:val="TableParagraph"/>
        <w:rPr>
          <w:sz w:val="28"/>
          <w:szCs w:val="28"/>
        </w:rPr>
      </w:pPr>
      <w:r>
        <w:rPr>
          <w:b/>
          <w:sz w:val="32"/>
        </w:rPr>
        <w:t>Consigne</w:t>
      </w:r>
      <w:r w:rsidRPr="00F21CDA">
        <w:rPr>
          <w:b/>
          <w:sz w:val="32"/>
        </w:rPr>
        <w:t> :</w:t>
      </w:r>
      <w:r>
        <w:rPr>
          <w:sz w:val="28"/>
          <w:szCs w:val="28"/>
        </w:rPr>
        <w:t xml:space="preserve"> « </w:t>
      </w:r>
      <w:r w:rsidR="0014754F" w:rsidRPr="00CE5C4E">
        <w:rPr>
          <w:color w:val="231F20"/>
          <w:w w:val="95"/>
          <w:sz w:val="28"/>
          <w:szCs w:val="28"/>
        </w:rPr>
        <w:t>Viser</w:t>
      </w:r>
      <w:r w:rsidR="0014754F" w:rsidRPr="00CE5C4E">
        <w:rPr>
          <w:color w:val="231F20"/>
          <w:spacing w:val="4"/>
          <w:w w:val="95"/>
          <w:sz w:val="28"/>
          <w:szCs w:val="28"/>
        </w:rPr>
        <w:t xml:space="preserve"> </w:t>
      </w:r>
      <w:r w:rsidR="0014754F" w:rsidRPr="00CE5C4E">
        <w:rPr>
          <w:color w:val="231F20"/>
          <w:w w:val="95"/>
          <w:sz w:val="28"/>
          <w:szCs w:val="28"/>
        </w:rPr>
        <w:t xml:space="preserve">la ou les cibles de </w:t>
      </w:r>
      <w:r>
        <w:rPr>
          <w:color w:val="231F20"/>
          <w:w w:val="95"/>
          <w:sz w:val="28"/>
          <w:szCs w:val="28"/>
        </w:rPr>
        <w:t>t</w:t>
      </w:r>
      <w:r w:rsidR="0014754F" w:rsidRPr="00CE5C4E">
        <w:rPr>
          <w:color w:val="231F20"/>
          <w:w w:val="95"/>
          <w:sz w:val="28"/>
          <w:szCs w:val="28"/>
        </w:rPr>
        <w:t>on choix</w:t>
      </w:r>
      <w:r>
        <w:rPr>
          <w:color w:val="231F20"/>
          <w:w w:val="95"/>
          <w:sz w:val="28"/>
          <w:szCs w:val="28"/>
        </w:rPr>
        <w:t>. </w:t>
      </w:r>
      <w:r w:rsidRPr="00CE5C4E">
        <w:rPr>
          <w:color w:val="231F20"/>
          <w:sz w:val="28"/>
          <w:szCs w:val="28"/>
        </w:rPr>
        <w:t>La</w:t>
      </w:r>
      <w:r w:rsidRPr="00CE5C4E">
        <w:rPr>
          <w:color w:val="231F20"/>
          <w:spacing w:val="-10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balle</w:t>
      </w:r>
      <w:r w:rsidRPr="00CE5C4E">
        <w:rPr>
          <w:color w:val="231F20"/>
          <w:spacing w:val="-10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compte</w:t>
      </w:r>
      <w:r w:rsidRPr="00CE5C4E">
        <w:rPr>
          <w:color w:val="231F20"/>
          <w:spacing w:val="-10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si</w:t>
      </w:r>
      <w:r w:rsidRPr="00CE5C4E">
        <w:rPr>
          <w:color w:val="231F20"/>
          <w:spacing w:val="-1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celle-ci</w:t>
      </w:r>
      <w:r w:rsidRPr="00CE5C4E">
        <w:rPr>
          <w:color w:val="231F20"/>
          <w:sz w:val="28"/>
          <w:szCs w:val="28"/>
        </w:rPr>
        <w:t xml:space="preserve"> s’immobilise</w:t>
      </w:r>
      <w:r w:rsidRPr="00CE5C4E">
        <w:rPr>
          <w:color w:val="231F20"/>
          <w:spacing w:val="-10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dans</w:t>
      </w:r>
      <w:r w:rsidRPr="00CE5C4E">
        <w:rPr>
          <w:color w:val="231F20"/>
          <w:spacing w:val="-10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le</w:t>
      </w:r>
      <w:r w:rsidRPr="00CE5C4E">
        <w:rPr>
          <w:color w:val="231F20"/>
          <w:spacing w:val="-10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carré</w:t>
      </w:r>
      <w:r>
        <w:rPr>
          <w:color w:val="231F20"/>
          <w:sz w:val="28"/>
          <w:szCs w:val="28"/>
        </w:rPr>
        <w:t> »</w:t>
      </w:r>
      <w:r w:rsidRPr="00CE5C4E">
        <w:rPr>
          <w:color w:val="231F20"/>
          <w:sz w:val="28"/>
          <w:szCs w:val="28"/>
        </w:rPr>
        <w:t>.</w:t>
      </w:r>
      <w:r>
        <w:rPr>
          <w:color w:val="231F20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Toutes</w:t>
      </w:r>
      <w:r w:rsidRPr="00CE5C4E">
        <w:rPr>
          <w:color w:val="231F20"/>
          <w:spacing w:val="3"/>
          <w:w w:val="95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les</w:t>
      </w:r>
      <w:r w:rsidRPr="00CE5C4E">
        <w:rPr>
          <w:color w:val="231F20"/>
          <w:spacing w:val="4"/>
          <w:w w:val="95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formes</w:t>
      </w:r>
      <w:r w:rsidRPr="00CE5C4E">
        <w:rPr>
          <w:color w:val="231F20"/>
          <w:spacing w:val="4"/>
          <w:w w:val="95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de</w:t>
      </w:r>
      <w:r w:rsidRPr="00CE5C4E">
        <w:rPr>
          <w:color w:val="231F20"/>
          <w:spacing w:val="4"/>
          <w:w w:val="95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trajectoires</w:t>
      </w:r>
      <w:r w:rsidRPr="00CE5C4E">
        <w:rPr>
          <w:color w:val="231F20"/>
          <w:spacing w:val="4"/>
          <w:w w:val="95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comptent</w:t>
      </w:r>
      <w:r w:rsidRPr="00CE5C4E">
        <w:rPr>
          <w:color w:val="231F20"/>
          <w:spacing w:val="3"/>
          <w:w w:val="95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(roulées</w:t>
      </w:r>
      <w:r w:rsidRPr="00CE5C4E">
        <w:rPr>
          <w:color w:val="231F20"/>
          <w:spacing w:val="4"/>
          <w:w w:val="95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ou</w:t>
      </w:r>
      <w:r w:rsidRPr="00CE5C4E">
        <w:rPr>
          <w:color w:val="231F20"/>
          <w:spacing w:val="4"/>
          <w:w w:val="95"/>
          <w:sz w:val="28"/>
          <w:szCs w:val="28"/>
        </w:rPr>
        <w:t xml:space="preserve"> </w:t>
      </w:r>
      <w:r w:rsidRPr="00CE5C4E">
        <w:rPr>
          <w:color w:val="231F20"/>
          <w:w w:val="95"/>
          <w:sz w:val="28"/>
          <w:szCs w:val="28"/>
        </w:rPr>
        <w:t>levées).</w:t>
      </w:r>
    </w:p>
    <w:p w14:paraId="092579C6" w14:textId="77777777" w:rsidR="0014754F" w:rsidRDefault="0014754F" w:rsidP="0014754F">
      <w:pPr>
        <w:pStyle w:val="TableParagraph"/>
        <w:spacing w:before="9" w:line="249" w:lineRule="auto"/>
        <w:rPr>
          <w:color w:val="231F20"/>
          <w:sz w:val="28"/>
          <w:szCs w:val="28"/>
        </w:rPr>
      </w:pPr>
      <w:r w:rsidRPr="00CE5C4E">
        <w:rPr>
          <w:color w:val="231F20"/>
          <w:sz w:val="28"/>
          <w:szCs w:val="28"/>
        </w:rPr>
        <w:t>Concours</w:t>
      </w:r>
      <w:r w:rsidRPr="00CE5C4E">
        <w:rPr>
          <w:color w:val="231F20"/>
          <w:spacing w:val="2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:</w:t>
      </w:r>
      <w:r>
        <w:rPr>
          <w:color w:val="231F20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Totaliser</w:t>
      </w:r>
      <w:r w:rsidRPr="00CE5C4E">
        <w:rPr>
          <w:color w:val="231F20"/>
          <w:spacing w:val="-2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le</w:t>
      </w:r>
      <w:r w:rsidRPr="00CE5C4E">
        <w:rPr>
          <w:color w:val="231F20"/>
          <w:spacing w:val="-2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maximum</w:t>
      </w:r>
      <w:r w:rsidRPr="00CE5C4E">
        <w:rPr>
          <w:color w:val="231F20"/>
          <w:spacing w:val="-2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de</w:t>
      </w:r>
      <w:r w:rsidRPr="00CE5C4E">
        <w:rPr>
          <w:color w:val="231F20"/>
          <w:spacing w:val="-2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points</w:t>
      </w:r>
      <w:r w:rsidRPr="00CE5C4E">
        <w:rPr>
          <w:color w:val="231F20"/>
          <w:spacing w:val="-2"/>
          <w:sz w:val="28"/>
          <w:szCs w:val="28"/>
        </w:rPr>
        <w:t xml:space="preserve"> par joueur et </w:t>
      </w:r>
      <w:r w:rsidRPr="00CE5C4E">
        <w:rPr>
          <w:color w:val="231F20"/>
          <w:sz w:val="28"/>
          <w:szCs w:val="28"/>
        </w:rPr>
        <w:t>pour</w:t>
      </w:r>
      <w:r w:rsidRPr="00CE5C4E">
        <w:rPr>
          <w:color w:val="231F20"/>
          <w:spacing w:val="-2"/>
          <w:sz w:val="28"/>
          <w:szCs w:val="28"/>
        </w:rPr>
        <w:t xml:space="preserve"> </w:t>
      </w:r>
      <w:r w:rsidRPr="00CE5C4E">
        <w:rPr>
          <w:color w:val="231F20"/>
          <w:sz w:val="28"/>
          <w:szCs w:val="28"/>
        </w:rPr>
        <w:t>l’équipe.</w:t>
      </w:r>
    </w:p>
    <w:bookmarkEnd w:id="0"/>
    <w:p w14:paraId="7DBD5BE5" w14:textId="77777777" w:rsidR="005B38F3" w:rsidRDefault="005B38F3" w:rsidP="00CE5C4E">
      <w:pPr>
        <w:rPr>
          <w:sz w:val="28"/>
          <w:szCs w:val="28"/>
          <w:highlight w:val="yellow"/>
        </w:rPr>
      </w:pPr>
    </w:p>
    <w:p w14:paraId="647B5E85" w14:textId="77777777" w:rsidR="00F96DE4" w:rsidRPr="00E5676F" w:rsidRDefault="00FA04AF" w:rsidP="00E5676F">
      <w:pPr>
        <w:rPr>
          <w:sz w:val="28"/>
          <w:szCs w:val="28"/>
          <w:highlight w:val="yellow"/>
        </w:rPr>
      </w:pPr>
      <w:r w:rsidRPr="006336B1">
        <w:rPr>
          <w:sz w:val="28"/>
          <w:szCs w:val="28"/>
          <w:highlight w:val="yellow"/>
        </w:rPr>
        <w:t xml:space="preserve">ATELIER </w:t>
      </w:r>
      <w:r>
        <w:rPr>
          <w:sz w:val="28"/>
          <w:szCs w:val="28"/>
          <w:highlight w:val="yellow"/>
        </w:rPr>
        <w:t>2</w:t>
      </w:r>
      <w:r w:rsidRPr="006336B1">
        <w:rPr>
          <w:sz w:val="28"/>
          <w:szCs w:val="28"/>
          <w:highlight w:val="yellow"/>
        </w:rPr>
        <w:t> : «</w:t>
      </w:r>
      <w:r>
        <w:rPr>
          <w:sz w:val="28"/>
          <w:szCs w:val="28"/>
          <w:highlight w:val="yellow"/>
        </w:rPr>
        <w:t xml:space="preserve"> Relais navette en </w:t>
      </w:r>
      <w:r w:rsidR="00082863">
        <w:rPr>
          <w:sz w:val="28"/>
          <w:szCs w:val="28"/>
          <w:highlight w:val="yellow"/>
        </w:rPr>
        <w:t>draisienne</w:t>
      </w:r>
      <w:r w:rsidRPr="006336B1">
        <w:rPr>
          <w:sz w:val="28"/>
          <w:szCs w:val="28"/>
          <w:highlight w:val="yellow"/>
        </w:rPr>
        <w:t xml:space="preserve"> » (</w:t>
      </w:r>
      <w:r>
        <w:rPr>
          <w:sz w:val="28"/>
          <w:szCs w:val="28"/>
          <w:highlight w:val="yellow"/>
        </w:rPr>
        <w:t>ROULER</w:t>
      </w:r>
      <w:r w:rsidRPr="006336B1">
        <w:rPr>
          <w:sz w:val="28"/>
          <w:szCs w:val="28"/>
          <w:highlight w:val="yellow"/>
        </w:rPr>
        <w:t>)</w:t>
      </w:r>
    </w:p>
    <w:p w14:paraId="6BE5F7BE" w14:textId="77777777" w:rsidR="00F96DE4" w:rsidRPr="00373523" w:rsidRDefault="00F96DE4" w:rsidP="00373523">
      <w:pPr>
        <w:spacing w:after="0" w:line="240" w:lineRule="auto"/>
        <w:ind w:left="75"/>
        <w:jc w:val="both"/>
        <w:rPr>
          <w:b/>
          <w:sz w:val="32"/>
        </w:rPr>
      </w:pPr>
      <w:bookmarkStart w:id="1" w:name="_Hlk125954742"/>
      <w:bookmarkStart w:id="2" w:name="_Hlk125965847"/>
      <w:r>
        <w:rPr>
          <w:b/>
          <w:sz w:val="32"/>
        </w:rPr>
        <w:t>Objectif :</w:t>
      </w:r>
      <w:bookmarkEnd w:id="1"/>
      <w:r w:rsidR="00373523">
        <w:rPr>
          <w:b/>
          <w:sz w:val="32"/>
        </w:rPr>
        <w:t xml:space="preserve"> </w:t>
      </w:r>
      <w:bookmarkEnd w:id="2"/>
      <w:r w:rsidRPr="00373523">
        <w:rPr>
          <w:sz w:val="28"/>
          <w:szCs w:val="28"/>
        </w:rPr>
        <w:t xml:space="preserve">Assurer un déplacement </w:t>
      </w:r>
      <w:r w:rsidR="00E5676F">
        <w:rPr>
          <w:sz w:val="28"/>
          <w:szCs w:val="28"/>
        </w:rPr>
        <w:t xml:space="preserve">maîtrisé, </w:t>
      </w:r>
      <w:r w:rsidRPr="00373523">
        <w:rPr>
          <w:sz w:val="28"/>
          <w:szCs w:val="28"/>
        </w:rPr>
        <w:t>continu et équilibré.</w:t>
      </w:r>
    </w:p>
    <w:p w14:paraId="705E35A6" w14:textId="77777777" w:rsidR="00B71348" w:rsidRDefault="003508A5" w:rsidP="00F96DE4">
      <w:pPr>
        <w:spacing w:after="0" w:line="240" w:lineRule="auto"/>
        <w:ind w:left="75"/>
        <w:jc w:val="both"/>
      </w:pPr>
      <w:r w:rsidRPr="00577F8F">
        <w:rPr>
          <w:noProof/>
          <w:lang w:eastAsia="fr-FR"/>
        </w:rPr>
        <w:drawing>
          <wp:anchor distT="0" distB="0" distL="114300" distR="114300" simplePos="0" relativeHeight="251699200" behindDoc="0" locked="0" layoutInCell="1" allowOverlap="1" wp14:anchorId="2D5D87B8" wp14:editId="782C5B95">
            <wp:simplePos x="0" y="0"/>
            <wp:positionH relativeFrom="column">
              <wp:posOffset>4403090</wp:posOffset>
            </wp:positionH>
            <wp:positionV relativeFrom="paragraph">
              <wp:posOffset>17780</wp:posOffset>
            </wp:positionV>
            <wp:extent cx="2257425" cy="176106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6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D046F" w14:textId="77777777" w:rsidR="00B71348" w:rsidRPr="00420371" w:rsidRDefault="00B71348" w:rsidP="00420371">
      <w:pPr>
        <w:spacing w:after="0" w:line="240" w:lineRule="auto"/>
        <w:ind w:left="75"/>
        <w:jc w:val="both"/>
        <w:rPr>
          <w:b/>
          <w:sz w:val="32"/>
        </w:rPr>
      </w:pPr>
      <w:bookmarkStart w:id="3" w:name="_Hlk125965868"/>
      <w:r>
        <w:rPr>
          <w:b/>
          <w:sz w:val="32"/>
        </w:rPr>
        <w:t>Matériel</w:t>
      </w:r>
      <w:r w:rsidR="00373523">
        <w:rPr>
          <w:b/>
          <w:sz w:val="32"/>
        </w:rPr>
        <w:t xml:space="preserve"> </w:t>
      </w:r>
      <w:r>
        <w:rPr>
          <w:b/>
          <w:sz w:val="32"/>
        </w:rPr>
        <w:t>:</w:t>
      </w:r>
      <w:r w:rsidR="00622CED">
        <w:rPr>
          <w:b/>
          <w:sz w:val="32"/>
        </w:rPr>
        <w:t xml:space="preserve"> </w:t>
      </w:r>
      <w:bookmarkEnd w:id="3"/>
      <w:r w:rsidR="00622CED" w:rsidRPr="00622CED">
        <w:rPr>
          <w:sz w:val="28"/>
          <w:szCs w:val="28"/>
        </w:rPr>
        <w:t>Engins roulants</w:t>
      </w:r>
      <w:r w:rsidR="00622CED">
        <w:rPr>
          <w:sz w:val="28"/>
          <w:szCs w:val="28"/>
        </w:rPr>
        <w:t xml:space="preserve"> (draisiennes et/ou trottinettes)</w:t>
      </w:r>
    </w:p>
    <w:p w14:paraId="64DFFC26" w14:textId="77777777" w:rsidR="00F96DE4" w:rsidRPr="000D3D8E" w:rsidRDefault="00F96DE4" w:rsidP="00F96DE4">
      <w:pPr>
        <w:spacing w:after="0" w:line="240" w:lineRule="auto"/>
        <w:ind w:left="75"/>
        <w:jc w:val="both"/>
        <w:rPr>
          <w:sz w:val="16"/>
          <w:szCs w:val="16"/>
        </w:rPr>
      </w:pPr>
    </w:p>
    <w:p w14:paraId="7FD9383C" w14:textId="77777777" w:rsidR="00F96DE4" w:rsidRDefault="00F96DE4" w:rsidP="00F96DE4">
      <w:pPr>
        <w:spacing w:after="0" w:line="240" w:lineRule="auto"/>
        <w:ind w:left="75"/>
        <w:jc w:val="both"/>
        <w:rPr>
          <w:b/>
          <w:sz w:val="32"/>
        </w:rPr>
      </w:pPr>
      <w:bookmarkStart w:id="4" w:name="_Hlk125965899"/>
      <w:r>
        <w:rPr>
          <w:b/>
          <w:sz w:val="32"/>
        </w:rPr>
        <w:t>Dispositif</w:t>
      </w:r>
      <w:r w:rsidRPr="00F21CDA">
        <w:rPr>
          <w:b/>
          <w:sz w:val="32"/>
        </w:rPr>
        <w:t> :</w:t>
      </w:r>
    </w:p>
    <w:bookmarkEnd w:id="4"/>
    <w:p w14:paraId="4B4F4E5B" w14:textId="77777777" w:rsidR="00F96DE4" w:rsidRPr="0026101F" w:rsidRDefault="00F96DE4" w:rsidP="003E554D">
      <w:pPr>
        <w:spacing w:after="0" w:line="240" w:lineRule="auto"/>
        <w:jc w:val="center"/>
        <w:rPr>
          <w:b/>
          <w:bCs/>
          <w:color w:val="00B0F0"/>
          <w:sz w:val="28"/>
          <w:szCs w:val="28"/>
          <w:shd w:val="clear" w:color="auto" w:fill="D9D9D9"/>
        </w:rPr>
      </w:pPr>
    </w:p>
    <w:p w14:paraId="3C7DDCF0" w14:textId="77777777" w:rsidR="00F96DE4" w:rsidRPr="006A739F" w:rsidRDefault="00F96DE4" w:rsidP="00F96DE4">
      <w:pPr>
        <w:spacing w:after="0" w:line="240" w:lineRule="auto"/>
        <w:jc w:val="both"/>
        <w:rPr>
          <w:b/>
          <w:sz w:val="16"/>
          <w:szCs w:val="16"/>
        </w:rPr>
      </w:pPr>
    </w:p>
    <w:p w14:paraId="4391C1E6" w14:textId="77777777" w:rsidR="00F96DE4" w:rsidRPr="00373523" w:rsidRDefault="00F96DE4" w:rsidP="00373523">
      <w:pPr>
        <w:spacing w:after="0" w:line="240" w:lineRule="auto"/>
        <w:ind w:left="75"/>
        <w:jc w:val="both"/>
        <w:rPr>
          <w:b/>
          <w:sz w:val="32"/>
        </w:rPr>
      </w:pPr>
      <w:bookmarkStart w:id="5" w:name="_Hlk125965955"/>
      <w:r>
        <w:rPr>
          <w:b/>
          <w:sz w:val="32"/>
        </w:rPr>
        <w:t>But</w:t>
      </w:r>
      <w:r w:rsidRPr="00F21CDA">
        <w:rPr>
          <w:b/>
          <w:sz w:val="32"/>
        </w:rPr>
        <w:t> :</w:t>
      </w:r>
      <w:r w:rsidR="00373523">
        <w:rPr>
          <w:b/>
          <w:sz w:val="32"/>
        </w:rPr>
        <w:t xml:space="preserve"> </w:t>
      </w:r>
      <w:bookmarkEnd w:id="5"/>
      <w:r w:rsidR="00E5676F">
        <w:rPr>
          <w:sz w:val="28"/>
          <w:szCs w:val="28"/>
        </w:rPr>
        <w:t>R</w:t>
      </w:r>
      <w:r w:rsidRPr="00373523">
        <w:rPr>
          <w:sz w:val="28"/>
          <w:szCs w:val="28"/>
        </w:rPr>
        <w:t>éalis</w:t>
      </w:r>
      <w:r w:rsidR="00E5676F">
        <w:rPr>
          <w:sz w:val="28"/>
          <w:szCs w:val="28"/>
        </w:rPr>
        <w:t>er</w:t>
      </w:r>
      <w:r w:rsidRPr="00373523">
        <w:rPr>
          <w:sz w:val="28"/>
          <w:szCs w:val="28"/>
        </w:rPr>
        <w:t xml:space="preserve"> le parcours le plus rapidement possible.</w:t>
      </w:r>
    </w:p>
    <w:p w14:paraId="49C85ECF" w14:textId="77777777" w:rsidR="00F96DE4" w:rsidRPr="0042754A" w:rsidRDefault="00F96DE4" w:rsidP="00F96DE4">
      <w:pPr>
        <w:spacing w:after="0" w:line="240" w:lineRule="auto"/>
        <w:rPr>
          <w:sz w:val="16"/>
          <w:szCs w:val="16"/>
        </w:rPr>
      </w:pPr>
    </w:p>
    <w:p w14:paraId="26EA0544" w14:textId="77777777" w:rsidR="003508A5" w:rsidRDefault="003508A5" w:rsidP="00373523">
      <w:pPr>
        <w:spacing w:after="0" w:line="240" w:lineRule="auto"/>
        <w:ind w:left="75"/>
        <w:jc w:val="both"/>
        <w:rPr>
          <w:b/>
          <w:sz w:val="32"/>
        </w:rPr>
      </w:pPr>
      <w:bookmarkStart w:id="6" w:name="_Hlk125965990"/>
    </w:p>
    <w:p w14:paraId="7AD8C1EA" w14:textId="77777777" w:rsidR="003508A5" w:rsidRDefault="003508A5" w:rsidP="00373523">
      <w:pPr>
        <w:spacing w:after="0" w:line="240" w:lineRule="auto"/>
        <w:ind w:left="75"/>
        <w:jc w:val="both"/>
        <w:rPr>
          <w:b/>
          <w:sz w:val="32"/>
        </w:rPr>
      </w:pPr>
    </w:p>
    <w:p w14:paraId="68942165" w14:textId="77777777" w:rsidR="00F96DE4" w:rsidRPr="00373523" w:rsidRDefault="00F96DE4" w:rsidP="00373523">
      <w:pPr>
        <w:spacing w:after="0" w:line="240" w:lineRule="auto"/>
        <w:ind w:left="75"/>
        <w:jc w:val="both"/>
        <w:rPr>
          <w:b/>
          <w:sz w:val="32"/>
        </w:rPr>
      </w:pPr>
      <w:r>
        <w:rPr>
          <w:b/>
          <w:sz w:val="32"/>
        </w:rPr>
        <w:t>Consigne</w:t>
      </w:r>
      <w:r w:rsidRPr="00F21CDA">
        <w:rPr>
          <w:b/>
          <w:sz w:val="32"/>
        </w:rPr>
        <w:t> :</w:t>
      </w:r>
      <w:r w:rsidR="00373523">
        <w:rPr>
          <w:b/>
          <w:sz w:val="32"/>
        </w:rPr>
        <w:t xml:space="preserve"> </w:t>
      </w:r>
      <w:bookmarkEnd w:id="6"/>
      <w:r w:rsidRPr="00373523">
        <w:rPr>
          <w:sz w:val="28"/>
          <w:szCs w:val="28"/>
        </w:rPr>
        <w:t>« Au signal de l’arbitre, réaliser le parcours le plus rapidement possible. »</w:t>
      </w:r>
    </w:p>
    <w:p w14:paraId="15D21568" w14:textId="77777777" w:rsidR="00F96DE4" w:rsidRDefault="00F96DE4" w:rsidP="00F96DE4">
      <w:pPr>
        <w:spacing w:after="0" w:line="240" w:lineRule="auto"/>
      </w:pPr>
    </w:p>
    <w:p w14:paraId="378BF7F8" w14:textId="77777777" w:rsidR="00F96DE4" w:rsidRPr="00373523" w:rsidRDefault="00F96DE4" w:rsidP="00F96DE4">
      <w:pPr>
        <w:spacing w:after="0" w:line="240" w:lineRule="auto"/>
        <w:rPr>
          <w:b/>
          <w:sz w:val="32"/>
        </w:rPr>
      </w:pPr>
      <w:r>
        <w:rPr>
          <w:b/>
          <w:sz w:val="32"/>
        </w:rPr>
        <w:t>Interdits spécifiques :</w:t>
      </w:r>
      <w:r w:rsidR="00373523">
        <w:rPr>
          <w:b/>
          <w:sz w:val="32"/>
        </w:rPr>
        <w:t xml:space="preserve"> </w:t>
      </w:r>
      <w:r w:rsidRPr="00373523">
        <w:rPr>
          <w:sz w:val="28"/>
          <w:szCs w:val="28"/>
        </w:rPr>
        <w:t>Il est interdit de heurter son adversaire.</w:t>
      </w:r>
    </w:p>
    <w:p w14:paraId="0FB4BFFC" w14:textId="77777777" w:rsidR="00F96DE4" w:rsidRDefault="00F96DE4" w:rsidP="00F96DE4">
      <w:pPr>
        <w:spacing w:after="0" w:line="240" w:lineRule="auto"/>
      </w:pPr>
    </w:p>
    <w:p w14:paraId="2435E6B0" w14:textId="77777777" w:rsidR="00F96DE4" w:rsidRPr="00CB3916" w:rsidRDefault="00F96DE4" w:rsidP="00CB3916">
      <w:pPr>
        <w:spacing w:after="0" w:line="240" w:lineRule="auto"/>
        <w:ind w:left="75"/>
        <w:jc w:val="both"/>
        <w:rPr>
          <w:b/>
          <w:sz w:val="32"/>
        </w:rPr>
      </w:pPr>
      <w:r>
        <w:rPr>
          <w:b/>
          <w:sz w:val="32"/>
        </w:rPr>
        <w:t>Variable</w:t>
      </w:r>
      <w:r w:rsidRPr="00F21CDA">
        <w:rPr>
          <w:b/>
          <w:sz w:val="32"/>
        </w:rPr>
        <w:t>s :</w:t>
      </w:r>
      <w:r w:rsidR="00CB3916">
        <w:rPr>
          <w:b/>
          <w:sz w:val="32"/>
        </w:rPr>
        <w:t xml:space="preserve"> </w:t>
      </w:r>
      <w:r w:rsidRPr="00CB3916">
        <w:rPr>
          <w:sz w:val="28"/>
          <w:szCs w:val="28"/>
        </w:rPr>
        <w:t>Distance à parcourir :  PS : 10m</w:t>
      </w:r>
      <w:r w:rsidRPr="00CB3916">
        <w:rPr>
          <w:sz w:val="28"/>
          <w:szCs w:val="28"/>
        </w:rPr>
        <w:tab/>
        <w:t>MS : 12m</w:t>
      </w:r>
      <w:r w:rsidRPr="00CB3916">
        <w:rPr>
          <w:sz w:val="28"/>
          <w:szCs w:val="28"/>
        </w:rPr>
        <w:tab/>
        <w:t>GS : 15m</w:t>
      </w:r>
    </w:p>
    <w:p w14:paraId="42DFB3FF" w14:textId="77777777" w:rsidR="00357948" w:rsidRPr="00E5676F" w:rsidRDefault="00F96DE4" w:rsidP="00E5676F">
      <w:pPr>
        <w:spacing w:after="0" w:line="240" w:lineRule="auto"/>
        <w:ind w:left="75"/>
        <w:jc w:val="both"/>
        <w:rPr>
          <w:sz w:val="28"/>
          <w:szCs w:val="28"/>
        </w:rPr>
      </w:pPr>
      <w:r w:rsidRPr="00CB3916">
        <w:rPr>
          <w:sz w:val="28"/>
          <w:szCs w:val="28"/>
        </w:rPr>
        <w:t>Proposer un parcours en relais (nouveau but pour l’élève : échanger son engin sans le faire tomber au sol).</w:t>
      </w:r>
      <w:bookmarkStart w:id="7" w:name="_Hlk121980206"/>
    </w:p>
    <w:p w14:paraId="1B09111C" w14:textId="77777777" w:rsidR="00E5676F" w:rsidRDefault="00E5676F" w:rsidP="00005BD1">
      <w:pPr>
        <w:rPr>
          <w:sz w:val="28"/>
          <w:szCs w:val="28"/>
          <w:highlight w:val="yellow"/>
        </w:rPr>
      </w:pPr>
    </w:p>
    <w:p w14:paraId="45E21FFC" w14:textId="77777777" w:rsidR="003508A5" w:rsidRDefault="003508A5" w:rsidP="00005BD1">
      <w:pPr>
        <w:rPr>
          <w:sz w:val="28"/>
          <w:szCs w:val="28"/>
          <w:highlight w:val="yellow"/>
        </w:rPr>
      </w:pPr>
    </w:p>
    <w:p w14:paraId="0EF1E4F6" w14:textId="77777777" w:rsidR="003508A5" w:rsidRDefault="003508A5" w:rsidP="00005BD1">
      <w:pPr>
        <w:rPr>
          <w:sz w:val="28"/>
          <w:szCs w:val="28"/>
          <w:highlight w:val="yellow"/>
        </w:rPr>
      </w:pPr>
    </w:p>
    <w:p w14:paraId="70E95FBF" w14:textId="77777777" w:rsidR="003508A5" w:rsidRDefault="003508A5" w:rsidP="00005BD1">
      <w:pPr>
        <w:rPr>
          <w:sz w:val="28"/>
          <w:szCs w:val="28"/>
          <w:highlight w:val="yellow"/>
        </w:rPr>
      </w:pPr>
    </w:p>
    <w:p w14:paraId="440B0CEF" w14:textId="77777777" w:rsidR="00005BD1" w:rsidRDefault="00005BD1" w:rsidP="00724361">
      <w:pPr>
        <w:rPr>
          <w:sz w:val="28"/>
          <w:szCs w:val="28"/>
          <w:highlight w:val="yellow"/>
        </w:rPr>
      </w:pPr>
      <w:r w:rsidRPr="006336B1">
        <w:rPr>
          <w:sz w:val="28"/>
          <w:szCs w:val="28"/>
          <w:highlight w:val="yellow"/>
        </w:rPr>
        <w:lastRenderedPageBreak/>
        <w:t xml:space="preserve">ATELIER </w:t>
      </w:r>
      <w:r>
        <w:rPr>
          <w:sz w:val="28"/>
          <w:szCs w:val="28"/>
          <w:highlight w:val="yellow"/>
        </w:rPr>
        <w:t>3</w:t>
      </w:r>
      <w:r w:rsidRPr="006336B1">
        <w:rPr>
          <w:sz w:val="28"/>
          <w:szCs w:val="28"/>
          <w:highlight w:val="yellow"/>
        </w:rPr>
        <w:t xml:space="preserve"> : </w:t>
      </w:r>
      <w:r w:rsidR="0011145B">
        <w:rPr>
          <w:sz w:val="28"/>
          <w:szCs w:val="28"/>
          <w:highlight w:val="yellow"/>
        </w:rPr>
        <w:t>« </w:t>
      </w:r>
      <w:r w:rsidR="00694EEA">
        <w:rPr>
          <w:sz w:val="28"/>
          <w:szCs w:val="28"/>
          <w:highlight w:val="yellow"/>
        </w:rPr>
        <w:t>Arrêter l</w:t>
      </w:r>
      <w:r w:rsidR="0011145B">
        <w:rPr>
          <w:sz w:val="28"/>
          <w:szCs w:val="28"/>
          <w:highlight w:val="yellow"/>
        </w:rPr>
        <w:t>es fourmis » (S’OPPOSER)</w:t>
      </w:r>
      <w:r w:rsidRPr="006336B1">
        <w:rPr>
          <w:sz w:val="28"/>
          <w:szCs w:val="28"/>
          <w:highlight w:val="yellow"/>
        </w:rPr>
        <w:t xml:space="preserve"> </w:t>
      </w:r>
    </w:p>
    <w:p w14:paraId="76FC120D" w14:textId="77777777" w:rsidR="00CD420A" w:rsidRDefault="0059630F" w:rsidP="0072436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Objectif </w:t>
      </w:r>
      <w:r w:rsidR="00E20313">
        <w:rPr>
          <w:sz w:val="28"/>
          <w:szCs w:val="28"/>
        </w:rPr>
        <w:t>des tapirs (ou chasseur) :</w:t>
      </w:r>
      <w:r w:rsidR="007E4D8F" w:rsidRPr="007E4D8F">
        <w:rPr>
          <w:sz w:val="28"/>
          <w:szCs w:val="28"/>
        </w:rPr>
        <w:t xml:space="preserve"> </w:t>
      </w:r>
      <w:r w:rsidR="00671480">
        <w:rPr>
          <w:sz w:val="28"/>
          <w:szCs w:val="28"/>
        </w:rPr>
        <w:t>I</w:t>
      </w:r>
      <w:r w:rsidR="007E4D8F" w:rsidRPr="007E4D8F">
        <w:rPr>
          <w:sz w:val="28"/>
          <w:szCs w:val="28"/>
        </w:rPr>
        <w:t>mmobiliser l</w:t>
      </w:r>
      <w:r w:rsidR="004477B9">
        <w:rPr>
          <w:sz w:val="28"/>
          <w:szCs w:val="28"/>
        </w:rPr>
        <w:t>es fourmis.</w:t>
      </w:r>
    </w:p>
    <w:p w14:paraId="3F4D65C6" w14:textId="77777777" w:rsidR="004477B9" w:rsidRDefault="004477B9" w:rsidP="007243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Objectif </w:t>
      </w:r>
      <w:r w:rsidRPr="004477B9">
        <w:rPr>
          <w:sz w:val="28"/>
          <w:szCs w:val="28"/>
          <w:u w:val="single"/>
        </w:rPr>
        <w:t>des fourmis </w:t>
      </w:r>
      <w:r w:rsidRPr="004477B9">
        <w:rPr>
          <w:sz w:val="28"/>
          <w:szCs w:val="28"/>
        </w:rPr>
        <w:t xml:space="preserve">: </w:t>
      </w:r>
      <w:r w:rsidR="00671480">
        <w:rPr>
          <w:sz w:val="28"/>
          <w:szCs w:val="28"/>
        </w:rPr>
        <w:t>E</w:t>
      </w:r>
      <w:r w:rsidRPr="004477B9">
        <w:rPr>
          <w:sz w:val="28"/>
          <w:szCs w:val="28"/>
        </w:rPr>
        <w:t>vit</w:t>
      </w:r>
      <w:r>
        <w:rPr>
          <w:sz w:val="28"/>
          <w:szCs w:val="28"/>
        </w:rPr>
        <w:t>er</w:t>
      </w:r>
      <w:r w:rsidRPr="004477B9">
        <w:rPr>
          <w:sz w:val="28"/>
          <w:szCs w:val="28"/>
        </w:rPr>
        <w:t xml:space="preserve"> les </w:t>
      </w:r>
      <w:r>
        <w:rPr>
          <w:sz w:val="28"/>
          <w:szCs w:val="28"/>
        </w:rPr>
        <w:t xml:space="preserve">tapirs (ou </w:t>
      </w:r>
      <w:r w:rsidRPr="004477B9">
        <w:rPr>
          <w:sz w:val="28"/>
          <w:szCs w:val="28"/>
        </w:rPr>
        <w:t>chasseurs</w:t>
      </w:r>
      <w:r>
        <w:rPr>
          <w:sz w:val="28"/>
          <w:szCs w:val="28"/>
        </w:rPr>
        <w:t>)</w:t>
      </w:r>
      <w:r w:rsidRPr="004477B9">
        <w:rPr>
          <w:sz w:val="28"/>
          <w:szCs w:val="28"/>
        </w:rPr>
        <w:t xml:space="preserve"> et </w:t>
      </w:r>
      <w:r>
        <w:rPr>
          <w:sz w:val="28"/>
          <w:szCs w:val="28"/>
        </w:rPr>
        <w:t>ne pas se laisser immobiliser.</w:t>
      </w:r>
    </w:p>
    <w:p w14:paraId="174629E2" w14:textId="77777777" w:rsidR="00E5676F" w:rsidRPr="00064FF9" w:rsidRDefault="0059630F" w:rsidP="00724361">
      <w:pPr>
        <w:rPr>
          <w:sz w:val="24"/>
          <w:szCs w:val="24"/>
        </w:rPr>
      </w:pPr>
      <w:r w:rsidRPr="00724361">
        <w:rPr>
          <w:b/>
          <w:sz w:val="28"/>
          <w:szCs w:val="28"/>
          <w:u w:val="single"/>
        </w:rPr>
        <w:t xml:space="preserve">Matériel </w:t>
      </w:r>
      <w:r w:rsidRPr="00064FF9">
        <w:rPr>
          <w:sz w:val="28"/>
          <w:szCs w:val="28"/>
        </w:rPr>
        <w:t>:</w:t>
      </w:r>
      <w:r w:rsidR="00064FF9" w:rsidRPr="00064FF9">
        <w:rPr>
          <w:sz w:val="28"/>
          <w:szCs w:val="28"/>
        </w:rPr>
        <w:t xml:space="preserve"> tapis </w:t>
      </w:r>
      <w:r w:rsidR="00560CF8">
        <w:rPr>
          <w:sz w:val="28"/>
          <w:szCs w:val="28"/>
        </w:rPr>
        <w:t xml:space="preserve">(4m/4m) </w:t>
      </w:r>
      <w:r w:rsidR="00064FF9" w:rsidRPr="00064FF9">
        <w:rPr>
          <w:sz w:val="28"/>
          <w:szCs w:val="28"/>
        </w:rPr>
        <w:t>ou pelouse</w:t>
      </w:r>
      <w:r w:rsidR="00064FF9">
        <w:rPr>
          <w:sz w:val="28"/>
          <w:szCs w:val="28"/>
        </w:rPr>
        <w:t xml:space="preserve"> + 1 ballon par élève </w:t>
      </w:r>
      <w:r w:rsidR="00064FF9" w:rsidRPr="00064FF9">
        <w:rPr>
          <w:sz w:val="24"/>
          <w:szCs w:val="24"/>
        </w:rPr>
        <w:t>pour les PS ou élèves qui n’acceptent pas le contact</w:t>
      </w:r>
    </w:p>
    <w:p w14:paraId="79C18B7B" w14:textId="77777777" w:rsidR="00CD420A" w:rsidRDefault="003508A5" w:rsidP="00064FF9">
      <w:pPr>
        <w:ind w:right="-711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58C256BE" wp14:editId="32869B5B">
            <wp:simplePos x="0" y="0"/>
            <wp:positionH relativeFrom="column">
              <wp:posOffset>1097915</wp:posOffset>
            </wp:positionH>
            <wp:positionV relativeFrom="paragraph">
              <wp:posOffset>227330</wp:posOffset>
            </wp:positionV>
            <wp:extent cx="3343275" cy="2316330"/>
            <wp:effectExtent l="0" t="0" r="0" b="825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3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54A" w:rsidRPr="00724361">
        <w:rPr>
          <w:b/>
          <w:sz w:val="28"/>
          <w:szCs w:val="28"/>
          <w:u w:val="single"/>
        </w:rPr>
        <w:t>Dispositif</w:t>
      </w:r>
      <w:r w:rsidR="0004754A" w:rsidRPr="00724361">
        <w:rPr>
          <w:sz w:val="28"/>
          <w:szCs w:val="28"/>
          <w:u w:val="single"/>
        </w:rPr>
        <w:t xml:space="preserve"> </w:t>
      </w:r>
      <w:r w:rsidR="0004754A" w:rsidRPr="00724361">
        <w:rPr>
          <w:sz w:val="28"/>
          <w:szCs w:val="28"/>
        </w:rPr>
        <w:t>:</w:t>
      </w:r>
    </w:p>
    <w:p w14:paraId="1110D95C" w14:textId="77777777" w:rsidR="0014754F" w:rsidRDefault="0014754F" w:rsidP="00724361">
      <w:pPr>
        <w:rPr>
          <w:sz w:val="28"/>
          <w:szCs w:val="28"/>
        </w:rPr>
      </w:pPr>
    </w:p>
    <w:p w14:paraId="4E6F52A5" w14:textId="77777777" w:rsidR="0014754F" w:rsidRDefault="0014754F" w:rsidP="00724361">
      <w:pPr>
        <w:rPr>
          <w:sz w:val="28"/>
          <w:szCs w:val="28"/>
        </w:rPr>
      </w:pPr>
    </w:p>
    <w:p w14:paraId="1FC274F0" w14:textId="77777777" w:rsidR="0014754F" w:rsidRDefault="0014754F" w:rsidP="00724361">
      <w:pPr>
        <w:rPr>
          <w:sz w:val="28"/>
          <w:szCs w:val="28"/>
        </w:rPr>
      </w:pPr>
    </w:p>
    <w:p w14:paraId="020CCB5F" w14:textId="77777777" w:rsidR="0014754F" w:rsidRDefault="0014754F" w:rsidP="00724361">
      <w:pPr>
        <w:rPr>
          <w:sz w:val="28"/>
          <w:szCs w:val="28"/>
        </w:rPr>
      </w:pPr>
    </w:p>
    <w:p w14:paraId="3FE2A71F" w14:textId="77777777" w:rsidR="0014754F" w:rsidRDefault="0014754F" w:rsidP="00724361">
      <w:pPr>
        <w:rPr>
          <w:sz w:val="28"/>
          <w:szCs w:val="28"/>
        </w:rPr>
      </w:pPr>
    </w:p>
    <w:p w14:paraId="75321F29" w14:textId="77777777" w:rsidR="0004754A" w:rsidRDefault="0004754A" w:rsidP="00724361">
      <w:pPr>
        <w:rPr>
          <w:sz w:val="28"/>
          <w:szCs w:val="28"/>
        </w:rPr>
      </w:pPr>
    </w:p>
    <w:p w14:paraId="1EE26301" w14:textId="77777777" w:rsidR="003508A5" w:rsidRDefault="003508A5" w:rsidP="00724361">
      <w:pPr>
        <w:rPr>
          <w:b/>
          <w:sz w:val="28"/>
          <w:szCs w:val="28"/>
          <w:u w:val="single"/>
        </w:rPr>
      </w:pPr>
    </w:p>
    <w:p w14:paraId="6DFCE19F" w14:textId="77777777" w:rsidR="0059630F" w:rsidRDefault="0059630F" w:rsidP="00724361">
      <w:pPr>
        <w:rPr>
          <w:sz w:val="28"/>
          <w:szCs w:val="28"/>
          <w:u w:val="single"/>
        </w:rPr>
      </w:pPr>
      <w:r w:rsidRPr="00724361">
        <w:rPr>
          <w:b/>
          <w:sz w:val="28"/>
          <w:szCs w:val="28"/>
          <w:u w:val="single"/>
        </w:rPr>
        <w:t>But</w:t>
      </w:r>
      <w:r w:rsidRPr="00724361">
        <w:rPr>
          <w:sz w:val="28"/>
          <w:szCs w:val="28"/>
          <w:u w:val="single"/>
        </w:rPr>
        <w:t xml:space="preserve"> </w:t>
      </w:r>
      <w:r w:rsidRPr="00560CF8">
        <w:rPr>
          <w:sz w:val="28"/>
          <w:szCs w:val="28"/>
        </w:rPr>
        <w:t>:</w:t>
      </w:r>
      <w:r w:rsidR="00560CF8" w:rsidRPr="00560CF8">
        <w:rPr>
          <w:sz w:val="28"/>
          <w:szCs w:val="28"/>
        </w:rPr>
        <w:t xml:space="preserve"> </w:t>
      </w:r>
      <w:r w:rsidR="00671480">
        <w:rPr>
          <w:sz w:val="28"/>
          <w:szCs w:val="28"/>
        </w:rPr>
        <w:t>L</w:t>
      </w:r>
      <w:r w:rsidR="00560CF8" w:rsidRPr="00560CF8">
        <w:rPr>
          <w:sz w:val="28"/>
          <w:szCs w:val="28"/>
        </w:rPr>
        <w:t>es tapirs</w:t>
      </w:r>
      <w:r w:rsidR="00560CF8">
        <w:rPr>
          <w:sz w:val="28"/>
          <w:szCs w:val="28"/>
        </w:rPr>
        <w:t xml:space="preserve"> (ou chasseurs)</w:t>
      </w:r>
      <w:r w:rsidR="00560CF8" w:rsidRPr="00560CF8">
        <w:rPr>
          <w:sz w:val="28"/>
          <w:szCs w:val="28"/>
        </w:rPr>
        <w:t xml:space="preserve"> doivent arrêter les fourmis</w:t>
      </w:r>
      <w:r w:rsidR="00560CF8">
        <w:rPr>
          <w:sz w:val="28"/>
          <w:szCs w:val="28"/>
        </w:rPr>
        <w:t>.</w:t>
      </w:r>
    </w:p>
    <w:p w14:paraId="19687CD0" w14:textId="77777777" w:rsidR="0059630F" w:rsidRDefault="0059630F" w:rsidP="0059630F">
      <w:pPr>
        <w:spacing w:after="0" w:line="240" w:lineRule="auto"/>
        <w:rPr>
          <w:sz w:val="28"/>
          <w:szCs w:val="28"/>
          <w:u w:val="single"/>
        </w:rPr>
      </w:pPr>
      <w:r w:rsidRPr="00724361">
        <w:rPr>
          <w:b/>
          <w:sz w:val="28"/>
          <w:szCs w:val="28"/>
          <w:u w:val="single"/>
        </w:rPr>
        <w:t>Déroulement</w:t>
      </w:r>
      <w:r w:rsidRPr="00724361">
        <w:rPr>
          <w:sz w:val="28"/>
          <w:szCs w:val="28"/>
          <w:u w:val="single"/>
        </w:rPr>
        <w:t xml:space="preserve"> : </w:t>
      </w:r>
    </w:p>
    <w:p w14:paraId="5888E857" w14:textId="77777777" w:rsidR="00560CF8" w:rsidRPr="00560CF8" w:rsidRDefault="00560CF8" w:rsidP="0059630F">
      <w:pPr>
        <w:spacing w:after="0" w:line="240" w:lineRule="auto"/>
        <w:rPr>
          <w:sz w:val="28"/>
          <w:szCs w:val="28"/>
        </w:rPr>
      </w:pPr>
      <w:r w:rsidRPr="00560CF8">
        <w:rPr>
          <w:sz w:val="28"/>
          <w:szCs w:val="28"/>
        </w:rPr>
        <w:t>Les fourmis se déplacent à 4 pattes</w:t>
      </w:r>
      <w:r>
        <w:rPr>
          <w:sz w:val="28"/>
          <w:szCs w:val="28"/>
        </w:rPr>
        <w:t>.</w:t>
      </w:r>
    </w:p>
    <w:p w14:paraId="174634F7" w14:textId="77777777" w:rsidR="00560CF8" w:rsidRDefault="00560CF8" w:rsidP="0059630F">
      <w:pPr>
        <w:spacing w:after="0" w:line="240" w:lineRule="auto"/>
        <w:rPr>
          <w:sz w:val="28"/>
          <w:szCs w:val="28"/>
        </w:rPr>
      </w:pPr>
      <w:r w:rsidRPr="00560CF8">
        <w:rPr>
          <w:sz w:val="28"/>
          <w:szCs w:val="28"/>
        </w:rPr>
        <w:t>Les tapirs ou chasseurs doivent saisir les fourmis et les immobiliser (pas de saisies dangereuses : règles d’or)</w:t>
      </w:r>
      <w:r>
        <w:rPr>
          <w:sz w:val="28"/>
          <w:szCs w:val="28"/>
        </w:rPr>
        <w:t xml:space="preserve">. </w:t>
      </w:r>
    </w:p>
    <w:p w14:paraId="7B6A95A9" w14:textId="77777777" w:rsidR="00560CF8" w:rsidRPr="00560CF8" w:rsidRDefault="00560CF8" w:rsidP="0059630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Au signal de l’enseignant, les fourmis se déplacent </w:t>
      </w:r>
      <w:r w:rsidR="008D1EA4">
        <w:rPr>
          <w:sz w:val="28"/>
          <w:szCs w:val="28"/>
        </w:rPr>
        <w:t>dans l’espace de jeux et les tapirs (ou chasseurs) tentent de les immobiliser.</w:t>
      </w:r>
    </w:p>
    <w:p w14:paraId="42FC5B7F" w14:textId="77777777" w:rsidR="0059630F" w:rsidRPr="0059630F" w:rsidRDefault="0059630F" w:rsidP="0059630F">
      <w:pPr>
        <w:spacing w:after="0" w:line="240" w:lineRule="auto"/>
        <w:rPr>
          <w:sz w:val="28"/>
          <w:szCs w:val="28"/>
          <w:u w:val="single"/>
        </w:rPr>
      </w:pPr>
    </w:p>
    <w:p w14:paraId="664EEE93" w14:textId="77777777" w:rsidR="0059630F" w:rsidRDefault="0059630F" w:rsidP="00724361">
      <w:pPr>
        <w:rPr>
          <w:sz w:val="28"/>
          <w:szCs w:val="28"/>
        </w:rPr>
      </w:pPr>
      <w:r w:rsidRPr="00724361">
        <w:rPr>
          <w:b/>
          <w:sz w:val="28"/>
          <w:szCs w:val="28"/>
          <w:u w:val="single"/>
        </w:rPr>
        <w:t>Variables</w:t>
      </w:r>
      <w:r w:rsidRPr="00724361">
        <w:rPr>
          <w:sz w:val="28"/>
          <w:szCs w:val="28"/>
        </w:rPr>
        <w:t xml:space="preserve"> :</w:t>
      </w:r>
      <w:r w:rsidR="00B36FEE">
        <w:rPr>
          <w:sz w:val="28"/>
          <w:szCs w:val="28"/>
        </w:rPr>
        <w:t xml:space="preserve"> le nombre de fourmis, de tapirs (ou chasseurs), l’espace de jeu.</w:t>
      </w:r>
    </w:p>
    <w:p w14:paraId="7D237CA1" w14:textId="77777777" w:rsidR="00B36FEE" w:rsidRDefault="00B36FEE" w:rsidP="00724361">
      <w:pPr>
        <w:rPr>
          <w:sz w:val="28"/>
          <w:szCs w:val="28"/>
        </w:rPr>
      </w:pPr>
      <w:r w:rsidRPr="00B36FEE">
        <w:rPr>
          <w:b/>
          <w:sz w:val="28"/>
          <w:szCs w:val="28"/>
        </w:rPr>
        <w:t>Pour les élèves de TPS/PS ou ceux qui n’acceptent pas le contact direct</w:t>
      </w:r>
      <w:r>
        <w:rPr>
          <w:sz w:val="28"/>
          <w:szCs w:val="28"/>
        </w:rPr>
        <w:t>, il est possible de munir les fourmis d’un œuf (ballon) à protéger. Les tapirs (ou chasseurs) n’essaieraient pas de les immobiliser mais de leur prendre leur œuf !</w:t>
      </w:r>
    </w:p>
    <w:p w14:paraId="557116A9" w14:textId="77777777" w:rsidR="00A30F5A" w:rsidRDefault="00A30F5A" w:rsidP="00724361">
      <w:pPr>
        <w:rPr>
          <w:sz w:val="28"/>
          <w:szCs w:val="28"/>
        </w:rPr>
      </w:pPr>
    </w:p>
    <w:p w14:paraId="6E7F3A11" w14:textId="77777777" w:rsidR="003508A5" w:rsidRDefault="003508A5" w:rsidP="00724361">
      <w:pPr>
        <w:rPr>
          <w:sz w:val="28"/>
          <w:szCs w:val="28"/>
        </w:rPr>
      </w:pPr>
    </w:p>
    <w:p w14:paraId="21E394DD" w14:textId="77777777" w:rsidR="003508A5" w:rsidRDefault="003508A5" w:rsidP="00724361">
      <w:pPr>
        <w:rPr>
          <w:sz w:val="28"/>
          <w:szCs w:val="28"/>
        </w:rPr>
      </w:pPr>
    </w:p>
    <w:p w14:paraId="32D2B156" w14:textId="77777777" w:rsidR="003508A5" w:rsidRDefault="003508A5" w:rsidP="00724361">
      <w:pPr>
        <w:rPr>
          <w:sz w:val="28"/>
          <w:szCs w:val="28"/>
        </w:rPr>
      </w:pPr>
    </w:p>
    <w:p w14:paraId="57E9FBEB" w14:textId="77777777" w:rsidR="003508A5" w:rsidRDefault="003508A5" w:rsidP="00724361">
      <w:pPr>
        <w:rPr>
          <w:sz w:val="28"/>
          <w:szCs w:val="28"/>
        </w:rPr>
      </w:pPr>
    </w:p>
    <w:p w14:paraId="467251BE" w14:textId="77777777" w:rsidR="003508A5" w:rsidRDefault="003508A5" w:rsidP="00724361">
      <w:pPr>
        <w:rPr>
          <w:sz w:val="28"/>
          <w:szCs w:val="28"/>
        </w:rPr>
      </w:pPr>
    </w:p>
    <w:p w14:paraId="2AB6CB07" w14:textId="77777777" w:rsidR="003508A5" w:rsidRDefault="003508A5" w:rsidP="00724361">
      <w:pPr>
        <w:rPr>
          <w:sz w:val="28"/>
          <w:szCs w:val="28"/>
        </w:rPr>
      </w:pPr>
    </w:p>
    <w:p w14:paraId="41979FB0" w14:textId="77777777" w:rsidR="003508A5" w:rsidRDefault="003508A5" w:rsidP="00724361">
      <w:pPr>
        <w:rPr>
          <w:sz w:val="28"/>
          <w:szCs w:val="28"/>
          <w:highlight w:val="yellow"/>
        </w:rPr>
      </w:pPr>
    </w:p>
    <w:p w14:paraId="70D5FC19" w14:textId="77777777" w:rsidR="00E0065D" w:rsidRPr="00CD7B00" w:rsidRDefault="00CD7B00" w:rsidP="00E0065D">
      <w:pPr>
        <w:rPr>
          <w:sz w:val="24"/>
          <w:szCs w:val="24"/>
          <w:highlight w:val="yellow"/>
        </w:rPr>
      </w:pPr>
      <w:bookmarkStart w:id="8" w:name="_Hlk125962169"/>
      <w:r>
        <w:rPr>
          <w:noProof/>
          <w:lang w:eastAsia="fr-FR"/>
        </w:rPr>
        <w:lastRenderedPageBreak/>
        <w:drawing>
          <wp:anchor distT="0" distB="0" distL="114300" distR="114300" simplePos="0" relativeHeight="251692032" behindDoc="0" locked="0" layoutInCell="1" allowOverlap="1" wp14:anchorId="7102ADD9" wp14:editId="0ED45C17">
            <wp:simplePos x="0" y="0"/>
            <wp:positionH relativeFrom="column">
              <wp:posOffset>937895</wp:posOffset>
            </wp:positionH>
            <wp:positionV relativeFrom="paragraph">
              <wp:posOffset>330200</wp:posOffset>
            </wp:positionV>
            <wp:extent cx="4193540" cy="2296160"/>
            <wp:effectExtent l="0" t="0" r="0" b="889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C3" w:rsidRPr="006336B1">
        <w:rPr>
          <w:sz w:val="28"/>
          <w:szCs w:val="28"/>
          <w:highlight w:val="yellow"/>
        </w:rPr>
        <w:t xml:space="preserve">ATELIER </w:t>
      </w:r>
      <w:r w:rsidR="007D06C3">
        <w:rPr>
          <w:sz w:val="28"/>
          <w:szCs w:val="28"/>
          <w:highlight w:val="yellow"/>
        </w:rPr>
        <w:t>4</w:t>
      </w:r>
      <w:r w:rsidR="007D06C3" w:rsidRPr="006336B1">
        <w:rPr>
          <w:sz w:val="28"/>
          <w:szCs w:val="28"/>
          <w:highlight w:val="yellow"/>
        </w:rPr>
        <w:t xml:space="preserve"> : </w:t>
      </w:r>
      <w:r w:rsidR="007D06C3">
        <w:rPr>
          <w:sz w:val="28"/>
          <w:szCs w:val="28"/>
          <w:highlight w:val="yellow"/>
        </w:rPr>
        <w:t>INITIATION</w:t>
      </w:r>
      <w:r>
        <w:rPr>
          <w:sz w:val="28"/>
          <w:szCs w:val="28"/>
          <w:highlight w:val="yellow"/>
        </w:rPr>
        <w:t xml:space="preserve"> </w:t>
      </w:r>
      <w:r w:rsidR="007D06C3">
        <w:rPr>
          <w:sz w:val="28"/>
          <w:szCs w:val="28"/>
          <w:highlight w:val="yellow"/>
        </w:rPr>
        <w:t>BOCCIA</w:t>
      </w:r>
      <w:r w:rsidR="00E0065D" w:rsidRPr="00CD7B00">
        <w:rPr>
          <w:sz w:val="28"/>
          <w:szCs w:val="28"/>
        </w:rPr>
        <w:t> </w:t>
      </w:r>
      <w:r w:rsidRPr="00CD7B00">
        <w:rPr>
          <w:sz w:val="28"/>
          <w:szCs w:val="28"/>
        </w:rPr>
        <w:t xml:space="preserve"> </w:t>
      </w:r>
      <w:hyperlink r:id="rId11" w:history="1">
        <w:r w:rsidRPr="00A17DCD">
          <w:rPr>
            <w:rStyle w:val="Lienhypertexte"/>
            <w:sz w:val="24"/>
            <w:szCs w:val="24"/>
          </w:rPr>
          <w:t>https://www.youtube.com/watch?v=ZnrC4GDJ4Sw</w:t>
        </w:r>
      </w:hyperlink>
    </w:p>
    <w:p w14:paraId="5C355121" w14:textId="77777777" w:rsidR="00454DF0" w:rsidRDefault="00454DF0" w:rsidP="007D06C3">
      <w:pPr>
        <w:rPr>
          <w:sz w:val="28"/>
          <w:szCs w:val="28"/>
          <w:highlight w:val="yellow"/>
        </w:rPr>
      </w:pPr>
    </w:p>
    <w:bookmarkEnd w:id="8"/>
    <w:p w14:paraId="0476372F" w14:textId="77777777" w:rsidR="00454DF0" w:rsidRPr="006336B1" w:rsidRDefault="00E0065D" w:rsidP="007D06C3">
      <w:pPr>
        <w:rPr>
          <w:sz w:val="28"/>
          <w:szCs w:val="28"/>
        </w:rPr>
      </w:pPr>
      <w:r w:rsidRPr="006336B1">
        <w:rPr>
          <w:sz w:val="28"/>
          <w:szCs w:val="28"/>
        </w:rPr>
        <w:t xml:space="preserve"> </w:t>
      </w:r>
    </w:p>
    <w:p w14:paraId="462FB188" w14:textId="77777777" w:rsidR="0011145B" w:rsidRDefault="0011145B" w:rsidP="00724361">
      <w:pPr>
        <w:rPr>
          <w:sz w:val="28"/>
          <w:szCs w:val="28"/>
          <w:highlight w:val="yellow"/>
        </w:rPr>
      </w:pPr>
    </w:p>
    <w:p w14:paraId="2EBA95BC" w14:textId="77777777" w:rsidR="00A30F5A" w:rsidRDefault="00A30F5A" w:rsidP="00724361">
      <w:pPr>
        <w:rPr>
          <w:sz w:val="28"/>
          <w:szCs w:val="28"/>
          <w:highlight w:val="yellow"/>
        </w:rPr>
      </w:pPr>
    </w:p>
    <w:p w14:paraId="470F1348" w14:textId="77777777" w:rsidR="00A30F5A" w:rsidRDefault="00A30F5A" w:rsidP="00724361">
      <w:pPr>
        <w:rPr>
          <w:sz w:val="28"/>
          <w:szCs w:val="28"/>
          <w:highlight w:val="yellow"/>
        </w:rPr>
      </w:pPr>
    </w:p>
    <w:p w14:paraId="28637DA9" w14:textId="77777777" w:rsidR="00CD7B00" w:rsidRDefault="00CD7B00" w:rsidP="00724361">
      <w:pPr>
        <w:rPr>
          <w:sz w:val="28"/>
          <w:szCs w:val="28"/>
          <w:highlight w:val="yellow"/>
        </w:rPr>
      </w:pPr>
    </w:p>
    <w:p w14:paraId="0BD88155" w14:textId="77777777" w:rsidR="00C05026" w:rsidRDefault="00C05026" w:rsidP="00724361">
      <w:pPr>
        <w:rPr>
          <w:sz w:val="28"/>
          <w:szCs w:val="28"/>
          <w:highlight w:val="yellow"/>
        </w:rPr>
      </w:pPr>
    </w:p>
    <w:p w14:paraId="0BE6518E" w14:textId="77777777" w:rsidR="005758AB" w:rsidRDefault="003508A5" w:rsidP="00724361">
      <w:pPr>
        <w:rPr>
          <w:sz w:val="28"/>
          <w:szCs w:val="28"/>
          <w:highlight w:val="yellow"/>
        </w:rPr>
      </w:pPr>
      <w:bookmarkStart w:id="9" w:name="_Hlk121981822"/>
      <w:r>
        <w:rPr>
          <w:sz w:val="28"/>
          <w:szCs w:val="28"/>
          <w:highlight w:val="yellow"/>
        </w:rPr>
        <w:t>L’atelier n’est pas à préparer</w:t>
      </w:r>
    </w:p>
    <w:p w14:paraId="1DD3667E" w14:textId="77777777" w:rsidR="003508A5" w:rsidRPr="003508A5" w:rsidRDefault="003508A5" w:rsidP="00724361">
      <w:pPr>
        <w:rPr>
          <w:sz w:val="28"/>
          <w:szCs w:val="28"/>
        </w:rPr>
      </w:pPr>
      <w:r w:rsidRPr="003508A5">
        <w:rPr>
          <w:sz w:val="28"/>
          <w:szCs w:val="28"/>
        </w:rPr>
        <w:t xml:space="preserve">Le déplacement de la balle se fera à l’aide d’une crosse de hockey </w:t>
      </w:r>
    </w:p>
    <w:p w14:paraId="520FA233" w14:textId="77777777" w:rsidR="003508A5" w:rsidRDefault="003508A5" w:rsidP="00724361">
      <w:pPr>
        <w:rPr>
          <w:sz w:val="28"/>
          <w:szCs w:val="28"/>
          <w:highlight w:val="yellow"/>
        </w:rPr>
      </w:pPr>
    </w:p>
    <w:p w14:paraId="3CCE61BC" w14:textId="77777777" w:rsidR="00724361" w:rsidRPr="006336B1" w:rsidRDefault="00724361" w:rsidP="00724361">
      <w:pPr>
        <w:rPr>
          <w:sz w:val="28"/>
          <w:szCs w:val="28"/>
        </w:rPr>
      </w:pPr>
      <w:r w:rsidRPr="006336B1">
        <w:rPr>
          <w:sz w:val="28"/>
          <w:szCs w:val="28"/>
          <w:highlight w:val="yellow"/>
        </w:rPr>
        <w:t xml:space="preserve">ATELIER </w:t>
      </w:r>
      <w:r w:rsidR="007D06C3">
        <w:rPr>
          <w:sz w:val="28"/>
          <w:szCs w:val="28"/>
          <w:highlight w:val="yellow"/>
        </w:rPr>
        <w:t>5</w:t>
      </w:r>
      <w:r w:rsidRPr="006336B1">
        <w:rPr>
          <w:sz w:val="28"/>
          <w:szCs w:val="28"/>
          <w:highlight w:val="yellow"/>
        </w:rPr>
        <w:t> : « L</w:t>
      </w:r>
      <w:r>
        <w:rPr>
          <w:sz w:val="28"/>
          <w:szCs w:val="28"/>
          <w:highlight w:val="yellow"/>
        </w:rPr>
        <w:t>a course aux kaplas</w:t>
      </w:r>
      <w:r w:rsidR="00462F43">
        <w:rPr>
          <w:sz w:val="28"/>
          <w:szCs w:val="28"/>
          <w:highlight w:val="yellow"/>
        </w:rPr>
        <w:t xml:space="preserve"> </w:t>
      </w:r>
      <w:r w:rsidRPr="006336B1">
        <w:rPr>
          <w:sz w:val="28"/>
          <w:szCs w:val="28"/>
          <w:highlight w:val="yellow"/>
        </w:rPr>
        <w:t>» (</w:t>
      </w:r>
      <w:r>
        <w:rPr>
          <w:sz w:val="28"/>
          <w:szCs w:val="28"/>
          <w:highlight w:val="yellow"/>
        </w:rPr>
        <w:t>COURIR AVEC PLAISIR</w:t>
      </w:r>
      <w:r w:rsidRPr="006336B1">
        <w:rPr>
          <w:sz w:val="28"/>
          <w:szCs w:val="28"/>
          <w:highlight w:val="yellow"/>
        </w:rPr>
        <w:t>)</w:t>
      </w:r>
    </w:p>
    <w:bookmarkEnd w:id="7"/>
    <w:bookmarkEnd w:id="9"/>
    <w:p w14:paraId="54882FA7" w14:textId="77777777" w:rsidR="006315F8" w:rsidRPr="00453ABD" w:rsidRDefault="006315F8" w:rsidP="006315F8">
      <w:pPr>
        <w:pStyle w:val="Sansinterligne"/>
        <w:rPr>
          <w:sz w:val="20"/>
          <w:u w:val="dotted"/>
        </w:rPr>
      </w:pPr>
    </w:p>
    <w:p w14:paraId="07990904" w14:textId="77777777" w:rsidR="00357948" w:rsidRDefault="0087737C" w:rsidP="006315F8">
      <w:pPr>
        <w:spacing w:after="0" w:line="240" w:lineRule="auto"/>
        <w:rPr>
          <w:b/>
          <w:sz w:val="28"/>
          <w:szCs w:val="28"/>
          <w:u w:val="single"/>
        </w:rPr>
      </w:pPr>
      <w:bookmarkStart w:id="10" w:name="_Hlk125963935"/>
      <w:r>
        <w:rPr>
          <w:b/>
          <w:sz w:val="28"/>
          <w:szCs w:val="28"/>
          <w:u w:val="single"/>
        </w:rPr>
        <w:t>Objectif</w:t>
      </w:r>
      <w:r w:rsidR="009D1BC2">
        <w:rPr>
          <w:b/>
          <w:sz w:val="28"/>
          <w:szCs w:val="28"/>
          <w:u w:val="single"/>
        </w:rPr>
        <w:t xml:space="preserve"> </w:t>
      </w:r>
      <w:r w:rsidRPr="004477B9">
        <w:rPr>
          <w:sz w:val="28"/>
          <w:szCs w:val="28"/>
        </w:rPr>
        <w:t>:</w:t>
      </w:r>
      <w:bookmarkEnd w:id="10"/>
      <w:r w:rsidRPr="004477B9">
        <w:rPr>
          <w:sz w:val="28"/>
          <w:szCs w:val="28"/>
        </w:rPr>
        <w:t xml:space="preserve"> </w:t>
      </w:r>
      <w:r w:rsidR="00671480">
        <w:rPr>
          <w:sz w:val="28"/>
          <w:szCs w:val="28"/>
        </w:rPr>
        <w:t>C</w:t>
      </w:r>
      <w:r w:rsidR="00E20313" w:rsidRPr="004477B9">
        <w:rPr>
          <w:sz w:val="28"/>
          <w:szCs w:val="28"/>
        </w:rPr>
        <w:t>ourir longtemps</w:t>
      </w:r>
    </w:p>
    <w:p w14:paraId="14FB8EC9" w14:textId="77777777" w:rsidR="0087737C" w:rsidRPr="00724361" w:rsidRDefault="0087737C" w:rsidP="006315F8">
      <w:pPr>
        <w:spacing w:after="0" w:line="240" w:lineRule="auto"/>
        <w:rPr>
          <w:sz w:val="28"/>
          <w:szCs w:val="28"/>
        </w:rPr>
      </w:pPr>
    </w:p>
    <w:p w14:paraId="11A16E91" w14:textId="77777777" w:rsidR="006315F8" w:rsidRDefault="006315F8" w:rsidP="006315F8">
      <w:pPr>
        <w:spacing w:after="0" w:line="240" w:lineRule="auto"/>
        <w:rPr>
          <w:sz w:val="28"/>
          <w:szCs w:val="28"/>
        </w:rPr>
      </w:pPr>
      <w:bookmarkStart w:id="11" w:name="_Hlk125960899"/>
      <w:r w:rsidRPr="00724361">
        <w:rPr>
          <w:b/>
          <w:sz w:val="28"/>
          <w:szCs w:val="28"/>
          <w:u w:val="single"/>
        </w:rPr>
        <w:t xml:space="preserve">Matériel </w:t>
      </w:r>
      <w:bookmarkEnd w:id="11"/>
      <w:r w:rsidRPr="00724361">
        <w:rPr>
          <w:sz w:val="28"/>
          <w:szCs w:val="28"/>
          <w:u w:val="single"/>
        </w:rPr>
        <w:t>:</w:t>
      </w:r>
      <w:r w:rsidRPr="00724361">
        <w:rPr>
          <w:sz w:val="28"/>
          <w:szCs w:val="28"/>
        </w:rPr>
        <w:t xml:space="preserve"> les plots, les « Kaplas » dans une caisse, les modèles</w:t>
      </w:r>
      <w:r w:rsidR="00671480">
        <w:rPr>
          <w:sz w:val="28"/>
          <w:szCs w:val="28"/>
        </w:rPr>
        <w:t xml:space="preserve"> à reproduire, </w:t>
      </w:r>
      <w:r w:rsidRPr="00724361">
        <w:rPr>
          <w:sz w:val="28"/>
          <w:szCs w:val="28"/>
        </w:rPr>
        <w:t>caisses de couleurs et dossards, chronomètre, sifflet</w:t>
      </w:r>
    </w:p>
    <w:p w14:paraId="791B7754" w14:textId="77777777" w:rsidR="00357948" w:rsidRPr="00724361" w:rsidRDefault="00357948" w:rsidP="006315F8">
      <w:pPr>
        <w:spacing w:after="0" w:line="240" w:lineRule="auto"/>
        <w:rPr>
          <w:sz w:val="28"/>
          <w:szCs w:val="28"/>
        </w:rPr>
      </w:pPr>
    </w:p>
    <w:p w14:paraId="2DBDDCBC" w14:textId="77777777" w:rsidR="00462F43" w:rsidRDefault="006315F8" w:rsidP="006315F8">
      <w:pPr>
        <w:spacing w:after="0" w:line="240" w:lineRule="auto"/>
        <w:rPr>
          <w:sz w:val="28"/>
          <w:szCs w:val="28"/>
        </w:rPr>
      </w:pPr>
      <w:r w:rsidRPr="00724361">
        <w:rPr>
          <w:b/>
          <w:sz w:val="28"/>
          <w:szCs w:val="28"/>
          <w:u w:val="single"/>
        </w:rPr>
        <w:t>Dispositif</w:t>
      </w:r>
      <w:r w:rsidRPr="00724361">
        <w:rPr>
          <w:sz w:val="28"/>
          <w:szCs w:val="28"/>
          <w:u w:val="single"/>
        </w:rPr>
        <w:t xml:space="preserve"> </w:t>
      </w:r>
      <w:r w:rsidRPr="00724361">
        <w:rPr>
          <w:sz w:val="28"/>
          <w:szCs w:val="28"/>
        </w:rPr>
        <w:t>: 2 équipes sur 2 circuits en parallèle</w:t>
      </w:r>
    </w:p>
    <w:p w14:paraId="67C9DEA7" w14:textId="77777777" w:rsidR="00357948" w:rsidRDefault="003508A5" w:rsidP="006315F8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89984" behindDoc="0" locked="0" layoutInCell="1" allowOverlap="1" wp14:anchorId="03DD9462" wp14:editId="669225A7">
            <wp:simplePos x="0" y="0"/>
            <wp:positionH relativeFrom="margin">
              <wp:posOffset>1356908</wp:posOffset>
            </wp:positionH>
            <wp:positionV relativeFrom="paragraph">
              <wp:posOffset>158115</wp:posOffset>
            </wp:positionV>
            <wp:extent cx="4358792" cy="1192434"/>
            <wp:effectExtent l="0" t="0" r="381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792" cy="1192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F9C03" w14:textId="77777777" w:rsidR="00357948" w:rsidRPr="00585EF7" w:rsidRDefault="00357948" w:rsidP="006315F8">
      <w:pPr>
        <w:spacing w:after="0" w:line="240" w:lineRule="auto"/>
        <w:rPr>
          <w:sz w:val="28"/>
          <w:szCs w:val="28"/>
          <w:u w:val="single"/>
        </w:rPr>
      </w:pPr>
    </w:p>
    <w:p w14:paraId="42C0F5C8" w14:textId="77777777" w:rsidR="00357948" w:rsidRDefault="00357948" w:rsidP="006315F8">
      <w:pPr>
        <w:spacing w:after="0" w:line="240" w:lineRule="auto"/>
        <w:rPr>
          <w:b/>
          <w:sz w:val="28"/>
          <w:szCs w:val="28"/>
          <w:u w:val="single"/>
        </w:rPr>
      </w:pPr>
    </w:p>
    <w:p w14:paraId="7FA1D990" w14:textId="77777777" w:rsidR="00357948" w:rsidRDefault="00357948" w:rsidP="006315F8">
      <w:pPr>
        <w:spacing w:after="0" w:line="240" w:lineRule="auto"/>
        <w:rPr>
          <w:b/>
          <w:sz w:val="28"/>
          <w:szCs w:val="28"/>
          <w:u w:val="single"/>
        </w:rPr>
      </w:pPr>
    </w:p>
    <w:p w14:paraId="7F245654" w14:textId="77777777" w:rsidR="00357948" w:rsidRDefault="00357948" w:rsidP="006315F8">
      <w:pPr>
        <w:spacing w:after="0" w:line="240" w:lineRule="auto"/>
        <w:rPr>
          <w:b/>
          <w:sz w:val="28"/>
          <w:szCs w:val="28"/>
          <w:u w:val="single"/>
        </w:rPr>
      </w:pPr>
    </w:p>
    <w:p w14:paraId="3010DFCF" w14:textId="77777777" w:rsidR="00357948" w:rsidRDefault="00357948" w:rsidP="006315F8">
      <w:pPr>
        <w:spacing w:after="0" w:line="240" w:lineRule="auto"/>
        <w:rPr>
          <w:b/>
          <w:sz w:val="28"/>
          <w:szCs w:val="28"/>
          <w:u w:val="single"/>
        </w:rPr>
      </w:pPr>
    </w:p>
    <w:p w14:paraId="1266D574" w14:textId="77777777" w:rsidR="00357948" w:rsidRDefault="00357948" w:rsidP="006315F8">
      <w:pPr>
        <w:spacing w:after="0" w:line="240" w:lineRule="auto"/>
        <w:rPr>
          <w:b/>
          <w:sz w:val="28"/>
          <w:szCs w:val="28"/>
          <w:u w:val="single"/>
        </w:rPr>
      </w:pPr>
    </w:p>
    <w:p w14:paraId="0E178109" w14:textId="77777777" w:rsidR="0087737C" w:rsidRDefault="0087737C" w:rsidP="0087737C">
      <w:pPr>
        <w:spacing w:after="0" w:line="240" w:lineRule="auto"/>
        <w:rPr>
          <w:sz w:val="28"/>
          <w:szCs w:val="28"/>
        </w:rPr>
      </w:pPr>
      <w:bookmarkStart w:id="12" w:name="_Hlk125963980"/>
      <w:r w:rsidRPr="00724361">
        <w:rPr>
          <w:b/>
          <w:sz w:val="28"/>
          <w:szCs w:val="28"/>
          <w:u w:val="single"/>
        </w:rPr>
        <w:t>But</w:t>
      </w:r>
      <w:r w:rsidRPr="00724361">
        <w:rPr>
          <w:sz w:val="28"/>
          <w:szCs w:val="28"/>
          <w:u w:val="single"/>
        </w:rPr>
        <w:t xml:space="preserve"> :</w:t>
      </w:r>
      <w:r w:rsidRPr="00724361">
        <w:rPr>
          <w:sz w:val="28"/>
          <w:szCs w:val="28"/>
        </w:rPr>
        <w:t xml:space="preserve"> </w:t>
      </w:r>
      <w:bookmarkEnd w:id="12"/>
      <w:r w:rsidRPr="00724361">
        <w:rPr>
          <w:sz w:val="28"/>
          <w:szCs w:val="28"/>
        </w:rPr>
        <w:t>Courir longtemps pour récupérer le plus de « Kaplas » en vue de reproduire le maximum de modèles</w:t>
      </w:r>
      <w:r>
        <w:rPr>
          <w:sz w:val="28"/>
          <w:szCs w:val="28"/>
        </w:rPr>
        <w:t xml:space="preserve"> de mots</w:t>
      </w:r>
      <w:r w:rsidRPr="00724361">
        <w:rPr>
          <w:sz w:val="28"/>
          <w:szCs w:val="28"/>
        </w:rPr>
        <w:t>.</w:t>
      </w:r>
    </w:p>
    <w:p w14:paraId="36BDEB18" w14:textId="77777777" w:rsidR="0087737C" w:rsidRDefault="0087737C" w:rsidP="006315F8">
      <w:pPr>
        <w:spacing w:after="0" w:line="240" w:lineRule="auto"/>
        <w:rPr>
          <w:b/>
          <w:sz w:val="28"/>
          <w:szCs w:val="28"/>
          <w:u w:val="single"/>
        </w:rPr>
      </w:pPr>
    </w:p>
    <w:p w14:paraId="2EF0D3BB" w14:textId="77777777" w:rsidR="006315F8" w:rsidRPr="00724361" w:rsidRDefault="006315F8" w:rsidP="006315F8">
      <w:pPr>
        <w:spacing w:after="0" w:line="240" w:lineRule="auto"/>
        <w:rPr>
          <w:sz w:val="28"/>
          <w:szCs w:val="28"/>
          <w:u w:val="single"/>
        </w:rPr>
      </w:pPr>
      <w:bookmarkStart w:id="13" w:name="_Hlk125963996"/>
      <w:r w:rsidRPr="00724361">
        <w:rPr>
          <w:b/>
          <w:sz w:val="28"/>
          <w:szCs w:val="28"/>
          <w:u w:val="single"/>
        </w:rPr>
        <w:t>Déroulement</w:t>
      </w:r>
      <w:r w:rsidRPr="00724361">
        <w:rPr>
          <w:sz w:val="28"/>
          <w:szCs w:val="28"/>
          <w:u w:val="single"/>
        </w:rPr>
        <w:t xml:space="preserve"> : </w:t>
      </w:r>
    </w:p>
    <w:bookmarkEnd w:id="13"/>
    <w:p w14:paraId="67F788DE" w14:textId="77777777" w:rsidR="006315F8" w:rsidRDefault="006315F8" w:rsidP="006315F8">
      <w:pPr>
        <w:spacing w:after="0" w:line="240" w:lineRule="auto"/>
        <w:ind w:left="405"/>
        <w:rPr>
          <w:sz w:val="28"/>
          <w:szCs w:val="28"/>
        </w:rPr>
      </w:pPr>
      <w:r w:rsidRPr="00724361">
        <w:rPr>
          <w:sz w:val="28"/>
          <w:szCs w:val="28"/>
        </w:rPr>
        <w:t>Les élèves se positionnent au plot de départ et partent ensemble. A chaque tour, ils prennent chacun un kapla et le déposent dans la caisse de leur équipe (correspondant à la couleur de leur dossard). A la fin du temps imparti, chaque équipe prend sa caisse et réalise le plus d’assemblages (cf. modèles joints) possibles (en coopération).</w:t>
      </w:r>
    </w:p>
    <w:p w14:paraId="1E4AA7FC" w14:textId="77777777" w:rsidR="00B71348" w:rsidRPr="00724361" w:rsidRDefault="00B71348" w:rsidP="006315F8">
      <w:pPr>
        <w:spacing w:after="0" w:line="240" w:lineRule="auto"/>
        <w:ind w:left="405"/>
        <w:rPr>
          <w:sz w:val="28"/>
          <w:szCs w:val="28"/>
        </w:rPr>
      </w:pPr>
    </w:p>
    <w:p w14:paraId="311B2146" w14:textId="77777777" w:rsidR="00C05026" w:rsidRPr="00671480" w:rsidRDefault="006315F8" w:rsidP="00671480">
      <w:pPr>
        <w:spacing w:after="0" w:line="240" w:lineRule="auto"/>
        <w:rPr>
          <w:sz w:val="28"/>
          <w:szCs w:val="28"/>
        </w:rPr>
      </w:pPr>
      <w:bookmarkStart w:id="14" w:name="_Hlk125964014"/>
      <w:r w:rsidRPr="00724361">
        <w:rPr>
          <w:b/>
          <w:sz w:val="28"/>
          <w:szCs w:val="28"/>
          <w:u w:val="single"/>
        </w:rPr>
        <w:t>Variables</w:t>
      </w:r>
      <w:r w:rsidRPr="00724361">
        <w:rPr>
          <w:sz w:val="28"/>
          <w:szCs w:val="28"/>
        </w:rPr>
        <w:t xml:space="preserve"> : </w:t>
      </w:r>
      <w:bookmarkEnd w:id="14"/>
      <w:r w:rsidRPr="00724361">
        <w:rPr>
          <w:sz w:val="28"/>
          <w:szCs w:val="28"/>
        </w:rPr>
        <w:t>temps de course (indications : de 4 à 6 min selon les compétences), longueur du circuit</w:t>
      </w:r>
    </w:p>
    <w:p w14:paraId="78D85324" w14:textId="77777777" w:rsidR="00C05026" w:rsidRPr="00005BD1" w:rsidRDefault="00C05026" w:rsidP="00005B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fr-FR" w:bidi="en-US"/>
        </w:rPr>
      </w:pPr>
    </w:p>
    <w:p w14:paraId="1DFA8EAE" w14:textId="77777777" w:rsidR="00201BCB" w:rsidRDefault="00F4125F" w:rsidP="0067655C">
      <w:pPr>
        <w:rPr>
          <w:sz w:val="28"/>
          <w:szCs w:val="28"/>
          <w:highlight w:val="yellow"/>
        </w:rPr>
      </w:pPr>
      <w:bookmarkStart w:id="15" w:name="_Hlk125963197"/>
      <w:r w:rsidRPr="006336B1">
        <w:rPr>
          <w:sz w:val="28"/>
          <w:szCs w:val="28"/>
          <w:highlight w:val="yellow"/>
        </w:rPr>
        <w:t xml:space="preserve">ATELIER </w:t>
      </w:r>
      <w:r w:rsidR="00E36AA0">
        <w:rPr>
          <w:sz w:val="28"/>
          <w:szCs w:val="28"/>
          <w:highlight w:val="yellow"/>
        </w:rPr>
        <w:t>6</w:t>
      </w:r>
      <w:r w:rsidR="003D278E">
        <w:rPr>
          <w:sz w:val="28"/>
          <w:szCs w:val="28"/>
          <w:highlight w:val="yellow"/>
        </w:rPr>
        <w:t xml:space="preserve"> </w:t>
      </w:r>
      <w:r w:rsidRPr="006336B1">
        <w:rPr>
          <w:sz w:val="28"/>
          <w:szCs w:val="28"/>
          <w:highlight w:val="yellow"/>
        </w:rPr>
        <w:t xml:space="preserve">: </w:t>
      </w:r>
      <w:r w:rsidR="00275E2E">
        <w:rPr>
          <w:sz w:val="28"/>
          <w:szCs w:val="28"/>
          <w:highlight w:val="yellow"/>
        </w:rPr>
        <w:t>INITIATION</w:t>
      </w:r>
      <w:r>
        <w:rPr>
          <w:sz w:val="28"/>
          <w:szCs w:val="28"/>
          <w:highlight w:val="yellow"/>
        </w:rPr>
        <w:t xml:space="preserve"> </w:t>
      </w:r>
      <w:r w:rsidR="00E36AA0">
        <w:rPr>
          <w:sz w:val="28"/>
          <w:szCs w:val="28"/>
          <w:highlight w:val="yellow"/>
        </w:rPr>
        <w:t>ESCRIME BOUTEILLE</w:t>
      </w:r>
      <w:r w:rsidR="00B649C4">
        <w:rPr>
          <w:sz w:val="28"/>
          <w:szCs w:val="28"/>
          <w:highlight w:val="yellow"/>
        </w:rPr>
        <w:t xml:space="preserve"> (</w:t>
      </w:r>
      <w:r w:rsidR="00B649C4" w:rsidRPr="00B649C4">
        <w:rPr>
          <w:b/>
          <w:sz w:val="28"/>
          <w:szCs w:val="28"/>
          <w:highlight w:val="yellow"/>
        </w:rPr>
        <w:t>relais</w:t>
      </w:r>
      <w:r w:rsidR="00B649C4">
        <w:rPr>
          <w:sz w:val="28"/>
          <w:szCs w:val="28"/>
          <w:highlight w:val="yellow"/>
        </w:rPr>
        <w:t>)</w:t>
      </w:r>
    </w:p>
    <w:bookmarkEnd w:id="15"/>
    <w:p w14:paraId="304073C4" w14:textId="77777777" w:rsidR="00E5676F" w:rsidRPr="007469A8" w:rsidRDefault="00EF493B" w:rsidP="007469A8">
      <w:pPr>
        <w:rPr>
          <w:sz w:val="28"/>
          <w:szCs w:val="28"/>
        </w:rPr>
      </w:pPr>
      <w:r w:rsidRPr="00EF493B">
        <w:rPr>
          <w:sz w:val="28"/>
          <w:szCs w:val="28"/>
        </w:rPr>
        <w:lastRenderedPageBreak/>
        <w:t>L</w:t>
      </w:r>
      <w:r>
        <w:rPr>
          <w:sz w:val="28"/>
          <w:szCs w:val="28"/>
        </w:rPr>
        <w:t>es élèves apprendront le salut</w:t>
      </w:r>
      <w:r w:rsidR="00275E2E">
        <w:rPr>
          <w:sz w:val="28"/>
          <w:szCs w:val="28"/>
        </w:rPr>
        <w:t xml:space="preserve"> (réalisé au départ de chaque course)</w:t>
      </w:r>
      <w:r>
        <w:rPr>
          <w:sz w:val="28"/>
          <w:szCs w:val="28"/>
        </w:rPr>
        <w:t>,</w:t>
      </w:r>
      <w:r w:rsidR="00275E2E">
        <w:rPr>
          <w:sz w:val="28"/>
          <w:szCs w:val="28"/>
        </w:rPr>
        <w:t xml:space="preserve"> ils</w:t>
      </w:r>
      <w:r>
        <w:rPr>
          <w:sz w:val="28"/>
          <w:szCs w:val="28"/>
        </w:rPr>
        <w:t xml:space="preserve"> se déplaceront </w:t>
      </w:r>
      <w:r w:rsidR="00275E2E">
        <w:rPr>
          <w:sz w:val="28"/>
          <w:szCs w:val="28"/>
        </w:rPr>
        <w:t>sur un parcours de motricité comme en escrime (pas chassés) et toucheront une cible avec leur bouteille avant de revenir au départ pour transmettre le relais (la bouteille) à leur camarade</w:t>
      </w:r>
      <w:r w:rsidR="00E5676F">
        <w:rPr>
          <w:sz w:val="28"/>
          <w:szCs w:val="28"/>
        </w:rPr>
        <w:t>.</w:t>
      </w:r>
    </w:p>
    <w:p w14:paraId="33A5F5C7" w14:textId="77777777" w:rsidR="00F4125F" w:rsidRDefault="00F4125F" w:rsidP="00F4125F">
      <w:pPr>
        <w:ind w:left="426" w:right="-709"/>
        <w:jc w:val="both"/>
        <w:rPr>
          <w:rFonts w:ascii="iarnold" w:hAnsi="iarnold"/>
          <w:b/>
          <w:noProof/>
          <w:color w:val="A5A5A5" w:themeColor="accent3"/>
          <w:sz w:val="36"/>
        </w:rPr>
      </w:pPr>
      <w:r>
        <w:rPr>
          <w:rFonts w:ascii="iarnold" w:hAnsi="iarnold"/>
          <w:b/>
          <w:noProof/>
          <w:color w:val="A5A5A5" w:themeColor="accent3"/>
          <w:sz w:val="36"/>
        </w:rPr>
        <w:t xml:space="preserve">Les grands principes :    </w:t>
      </w:r>
    </w:p>
    <w:p w14:paraId="00D2A964" w14:textId="77777777" w:rsidR="00F4125F" w:rsidRPr="00E5676F" w:rsidRDefault="00F4125F" w:rsidP="00F4125F">
      <w:pPr>
        <w:pStyle w:val="Paragraphedeliste"/>
        <w:numPr>
          <w:ilvl w:val="0"/>
          <w:numId w:val="3"/>
        </w:numPr>
        <w:ind w:left="284"/>
        <w:jc w:val="both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 xml:space="preserve">Règle d’or : </w:t>
      </w:r>
      <w:r w:rsidRPr="00F4125F">
        <w:rPr>
          <w:rFonts w:ascii="Kayleigh" w:hAnsi="Kayleigh" w:cs="MV Boli"/>
          <w:sz w:val="28"/>
        </w:rPr>
        <w:t>Ne pas faire mal, ne pas se faire mal, ne pas se laisser faire mal.</w:t>
      </w:r>
    </w:p>
    <w:p w14:paraId="2CB9097E" w14:textId="77777777" w:rsidR="00E5676F" w:rsidRPr="00F4125F" w:rsidRDefault="00E5676F" w:rsidP="00E5676F">
      <w:pPr>
        <w:pStyle w:val="Paragraphedeliste"/>
        <w:ind w:left="284"/>
        <w:jc w:val="both"/>
        <w:rPr>
          <w:rFonts w:ascii="MV Boli" w:hAnsi="MV Boli" w:cs="MV Boli"/>
          <w:sz w:val="24"/>
        </w:rPr>
      </w:pPr>
    </w:p>
    <w:p w14:paraId="51ADE809" w14:textId="77777777" w:rsidR="00F4125F" w:rsidRPr="00F4125F" w:rsidRDefault="00F4125F" w:rsidP="00F4125F">
      <w:pPr>
        <w:pStyle w:val="Paragraphedeliste"/>
        <w:numPr>
          <w:ilvl w:val="0"/>
          <w:numId w:val="3"/>
        </w:numPr>
        <w:ind w:left="284"/>
        <w:jc w:val="both"/>
        <w:rPr>
          <w:rFonts w:ascii="MV Boli" w:hAnsi="MV Boli" w:cs="MV Boli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0FBB5E66" wp14:editId="222123A8">
            <wp:simplePos x="0" y="0"/>
            <wp:positionH relativeFrom="margin">
              <wp:align>center</wp:align>
            </wp:positionH>
            <wp:positionV relativeFrom="paragraph">
              <wp:posOffset>271145</wp:posOffset>
            </wp:positionV>
            <wp:extent cx="3876675" cy="2085975"/>
            <wp:effectExtent l="0" t="0" r="9525" b="9525"/>
            <wp:wrapNone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V Boli" w:hAnsi="MV Boli" w:cs="MV Boli"/>
          <w:sz w:val="24"/>
        </w:rPr>
        <w:t xml:space="preserve">Le salut : </w:t>
      </w:r>
      <w:r w:rsidRPr="00F4125F">
        <w:rPr>
          <w:rFonts w:ascii="Kayleigh" w:hAnsi="Kayleigh" w:cs="MV Boli"/>
          <w:sz w:val="28"/>
        </w:rPr>
        <w:t>Il consiste en une succession de quatre gestes (terre, ciel, menton, côté)</w:t>
      </w:r>
    </w:p>
    <w:p w14:paraId="17AB8EA1" w14:textId="77777777" w:rsidR="00F4125F" w:rsidRDefault="00F4125F" w:rsidP="0067655C"/>
    <w:p w14:paraId="2B8B811E" w14:textId="77777777" w:rsidR="00F4125F" w:rsidRDefault="00F4125F" w:rsidP="0067655C"/>
    <w:p w14:paraId="21E53271" w14:textId="77777777" w:rsidR="00F4125F" w:rsidRDefault="00F4125F" w:rsidP="0067655C"/>
    <w:p w14:paraId="70CCEB05" w14:textId="77777777" w:rsidR="00F4125F" w:rsidRDefault="00F4125F" w:rsidP="0067655C"/>
    <w:p w14:paraId="00611415" w14:textId="77777777" w:rsidR="00F4125F" w:rsidRDefault="00F4125F" w:rsidP="0067655C"/>
    <w:p w14:paraId="274C2772" w14:textId="77777777" w:rsidR="00F4125F" w:rsidRDefault="00F4125F" w:rsidP="0067655C"/>
    <w:p w14:paraId="2F9214A3" w14:textId="77777777" w:rsidR="00F4125F" w:rsidRDefault="00F4125F" w:rsidP="00F4125F">
      <w:pPr>
        <w:pStyle w:val="Paragraphedeliste"/>
        <w:numPr>
          <w:ilvl w:val="0"/>
          <w:numId w:val="3"/>
        </w:numPr>
        <w:ind w:left="284"/>
        <w:jc w:val="both"/>
        <w:rPr>
          <w:rFonts w:ascii="MV Boli" w:hAnsi="MV Boli" w:cs="MV Boli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6C61AB23" wp14:editId="79EF4603">
            <wp:simplePos x="0" y="0"/>
            <wp:positionH relativeFrom="column">
              <wp:posOffset>4424680</wp:posOffset>
            </wp:positionH>
            <wp:positionV relativeFrom="paragraph">
              <wp:posOffset>271780</wp:posOffset>
            </wp:positionV>
            <wp:extent cx="1847850" cy="1514475"/>
            <wp:effectExtent l="0" t="0" r="0" b="9525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V Boli" w:hAnsi="MV Boli" w:cs="MV Boli"/>
          <w:sz w:val="24"/>
        </w:rPr>
        <w:t>La garde :</w:t>
      </w:r>
    </w:p>
    <w:p w14:paraId="122E7960" w14:textId="77777777" w:rsidR="00F4125F" w:rsidRDefault="00F4125F" w:rsidP="00F4125F">
      <w:pPr>
        <w:spacing w:after="0" w:line="240" w:lineRule="auto"/>
        <w:ind w:left="284"/>
        <w:jc w:val="both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 xml:space="preserve">Pour les droitiers, le pied droit est devant et les pieds forment un angle droit. </w:t>
      </w:r>
    </w:p>
    <w:p w14:paraId="1BF30848" w14:textId="77777777" w:rsidR="00F4125F" w:rsidRDefault="00F4125F" w:rsidP="00F4125F">
      <w:pPr>
        <w:spacing w:after="0" w:line="240" w:lineRule="auto"/>
        <w:ind w:left="284"/>
        <w:jc w:val="both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 xml:space="preserve">La distance entre les 2 talons est sensiblement égale à la longueur d’un masque. </w:t>
      </w:r>
    </w:p>
    <w:p w14:paraId="559172AB" w14:textId="77777777" w:rsidR="00F4125F" w:rsidRDefault="00F4125F" w:rsidP="00F4125F">
      <w:pPr>
        <w:spacing w:after="0" w:line="240" w:lineRule="auto"/>
        <w:ind w:left="284"/>
        <w:jc w:val="both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 xml:space="preserve">Les 2 jambes sont fléchies. </w:t>
      </w:r>
    </w:p>
    <w:p w14:paraId="47E8F305" w14:textId="77777777" w:rsidR="00F4125F" w:rsidRDefault="00F4125F" w:rsidP="00F4125F">
      <w:pPr>
        <w:spacing w:after="0" w:line="240" w:lineRule="auto"/>
        <w:ind w:left="284"/>
        <w:jc w:val="both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>Le bras armé est fléchi et la pointe du fleuret en direction de l’adversaire.</w:t>
      </w:r>
    </w:p>
    <w:p w14:paraId="4EBFEC0B" w14:textId="77777777" w:rsidR="00F4125F" w:rsidRDefault="00F4125F" w:rsidP="00F4125F">
      <w:pPr>
        <w:ind w:left="284"/>
        <w:jc w:val="both"/>
        <w:rPr>
          <w:rFonts w:ascii="Kayleigh" w:hAnsi="Kayleigh" w:cs="MV Boli"/>
          <w:sz w:val="28"/>
        </w:rPr>
      </w:pPr>
    </w:p>
    <w:p w14:paraId="33CF4B0C" w14:textId="77777777" w:rsidR="00F4125F" w:rsidRDefault="00F4125F" w:rsidP="00F4125F">
      <w:pPr>
        <w:pStyle w:val="Paragraphedeliste"/>
        <w:numPr>
          <w:ilvl w:val="0"/>
          <w:numId w:val="3"/>
        </w:numPr>
        <w:ind w:left="426" w:hanging="720"/>
        <w:jc w:val="both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La marche :</w:t>
      </w:r>
    </w:p>
    <w:p w14:paraId="327ED829" w14:textId="77777777" w:rsidR="00F4125F" w:rsidRDefault="00F4125F" w:rsidP="00F4125F">
      <w:pPr>
        <w:spacing w:after="0" w:line="240" w:lineRule="auto"/>
        <w:ind w:left="284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 xml:space="preserve">Le pied avant se déplace vers l’avant en rasant le sol avec le talon. </w:t>
      </w:r>
    </w:p>
    <w:p w14:paraId="47377DB4" w14:textId="77777777" w:rsidR="00F4125F" w:rsidRDefault="00F4125F" w:rsidP="00F4125F">
      <w:pPr>
        <w:spacing w:after="0" w:line="240" w:lineRule="auto"/>
        <w:ind w:left="284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 xml:space="preserve">Le pied arrière est ramené vers l’avant en conservant l’espace entre les 2 pieds. </w:t>
      </w:r>
    </w:p>
    <w:p w14:paraId="36DE2FF1" w14:textId="77777777" w:rsidR="00F4125F" w:rsidRDefault="00F4125F" w:rsidP="00F4125F">
      <w:pPr>
        <w:spacing w:after="0" w:line="240" w:lineRule="auto"/>
        <w:ind w:left="284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>Les pieds ne se croisent jamais.</w:t>
      </w:r>
    </w:p>
    <w:p w14:paraId="04E20A52" w14:textId="77777777" w:rsidR="00F4125F" w:rsidRPr="00B649C4" w:rsidRDefault="00B649C4" w:rsidP="00B649C4">
      <w:pPr>
        <w:spacing w:after="0" w:line="240" w:lineRule="auto"/>
        <w:ind w:left="284"/>
        <w:rPr>
          <w:rFonts w:ascii="Kayleigh" w:hAnsi="Kayleigh" w:cs="MV Boli"/>
          <w:sz w:val="14"/>
        </w:rPr>
      </w:pPr>
      <w:r>
        <w:rPr>
          <w:rFonts w:ascii="Kayleigh" w:hAnsi="Kayleigh" w:cs="MV Boli"/>
          <w:noProof/>
          <w:sz w:val="28"/>
          <w:lang w:eastAsia="fr-FR"/>
        </w:rPr>
        <w:drawing>
          <wp:anchor distT="0" distB="0" distL="114300" distR="114300" simplePos="0" relativeHeight="251691008" behindDoc="0" locked="0" layoutInCell="1" allowOverlap="1" wp14:anchorId="6B5DDB4C" wp14:editId="0AB2D658">
            <wp:simplePos x="0" y="0"/>
            <wp:positionH relativeFrom="column">
              <wp:posOffset>699770</wp:posOffset>
            </wp:positionH>
            <wp:positionV relativeFrom="paragraph">
              <wp:posOffset>5080</wp:posOffset>
            </wp:positionV>
            <wp:extent cx="5377184" cy="1537608"/>
            <wp:effectExtent l="0" t="0" r="0" b="571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4" cy="153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29020" w14:textId="77777777" w:rsidR="00F4125F" w:rsidRDefault="00F4125F" w:rsidP="00F4125F">
      <w:pPr>
        <w:pStyle w:val="Paragraphedeliste"/>
        <w:ind w:left="284"/>
        <w:jc w:val="both"/>
        <w:rPr>
          <w:rFonts w:ascii="MV Boli" w:hAnsi="MV Boli" w:cs="MV Boli"/>
          <w:sz w:val="24"/>
        </w:rPr>
      </w:pPr>
    </w:p>
    <w:p w14:paraId="53501F7F" w14:textId="77777777" w:rsidR="00B649C4" w:rsidRDefault="00B649C4" w:rsidP="00F4125F">
      <w:pPr>
        <w:pStyle w:val="Paragraphedeliste"/>
        <w:ind w:left="284"/>
        <w:jc w:val="both"/>
        <w:rPr>
          <w:rFonts w:ascii="MV Boli" w:hAnsi="MV Boli" w:cs="MV Boli"/>
          <w:sz w:val="24"/>
        </w:rPr>
      </w:pPr>
    </w:p>
    <w:p w14:paraId="43D53F5A" w14:textId="77777777" w:rsidR="00B649C4" w:rsidRDefault="00B649C4" w:rsidP="00F4125F">
      <w:pPr>
        <w:pStyle w:val="Paragraphedeliste"/>
        <w:ind w:left="284"/>
        <w:jc w:val="both"/>
        <w:rPr>
          <w:rFonts w:ascii="MV Boli" w:hAnsi="MV Boli" w:cs="MV Boli"/>
          <w:sz w:val="24"/>
        </w:rPr>
      </w:pPr>
    </w:p>
    <w:p w14:paraId="66EC2EF8" w14:textId="77777777" w:rsidR="00B649C4" w:rsidRDefault="00B649C4" w:rsidP="00F4125F">
      <w:pPr>
        <w:pStyle w:val="Paragraphedeliste"/>
        <w:ind w:left="284"/>
        <w:jc w:val="both"/>
        <w:rPr>
          <w:rFonts w:ascii="MV Boli" w:hAnsi="MV Boli" w:cs="MV Boli"/>
          <w:sz w:val="24"/>
        </w:rPr>
      </w:pPr>
    </w:p>
    <w:p w14:paraId="0DD2C0AE" w14:textId="77777777" w:rsidR="00C05026" w:rsidRPr="00C05026" w:rsidRDefault="00C05026" w:rsidP="00C05026">
      <w:pPr>
        <w:jc w:val="both"/>
        <w:rPr>
          <w:rFonts w:ascii="MV Boli" w:hAnsi="MV Boli" w:cs="MV Boli"/>
          <w:sz w:val="24"/>
        </w:rPr>
      </w:pPr>
    </w:p>
    <w:p w14:paraId="69368BDB" w14:textId="77777777" w:rsidR="007469A8" w:rsidRDefault="007469A8" w:rsidP="007469A8">
      <w:pPr>
        <w:pStyle w:val="Paragraphedeliste"/>
        <w:ind w:left="284"/>
        <w:jc w:val="both"/>
        <w:rPr>
          <w:rFonts w:ascii="MV Boli" w:hAnsi="MV Boli" w:cs="MV Boli"/>
          <w:sz w:val="24"/>
        </w:rPr>
      </w:pPr>
    </w:p>
    <w:p w14:paraId="6CA036AF" w14:textId="77777777" w:rsidR="00F4125F" w:rsidRDefault="00F4125F" w:rsidP="00F4125F">
      <w:pPr>
        <w:pStyle w:val="Paragraphedeliste"/>
        <w:numPr>
          <w:ilvl w:val="0"/>
          <w:numId w:val="3"/>
        </w:numPr>
        <w:ind w:left="284" w:hanging="568"/>
        <w:jc w:val="both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La retraite :</w:t>
      </w:r>
    </w:p>
    <w:p w14:paraId="595EC784" w14:textId="77777777" w:rsidR="00F4125F" w:rsidRDefault="00F4125F" w:rsidP="00F4125F">
      <w:pPr>
        <w:spacing w:after="0" w:line="240" w:lineRule="auto"/>
        <w:ind w:left="284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lastRenderedPageBreak/>
        <w:t>Le principe est le même que pour la marche mais en allant en marche arrière.</w:t>
      </w:r>
    </w:p>
    <w:p w14:paraId="2418FB2E" w14:textId="77777777" w:rsidR="00F4125F" w:rsidRDefault="00F4125F" w:rsidP="00E5676F">
      <w:pPr>
        <w:spacing w:after="0" w:line="240" w:lineRule="auto"/>
        <w:ind w:left="284"/>
        <w:rPr>
          <w:rFonts w:ascii="Kayleigh" w:hAnsi="Kayleigh" w:cs="MV Boli"/>
          <w:sz w:val="28"/>
        </w:rPr>
      </w:pPr>
      <w:r>
        <w:rPr>
          <w:rFonts w:ascii="Kayleigh" w:hAnsi="Kayleigh" w:cs="MV Boli"/>
          <w:noProof/>
          <w:sz w:val="28"/>
          <w:lang w:eastAsia="fr-FR"/>
        </w:rPr>
        <w:drawing>
          <wp:inline distT="0" distB="0" distL="0" distR="0" wp14:anchorId="09D59875" wp14:editId="6246739A">
            <wp:extent cx="4610100" cy="1572565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61" cy="158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E096" w14:textId="77777777" w:rsidR="007469A8" w:rsidRDefault="007469A8" w:rsidP="007469A8">
      <w:pPr>
        <w:pStyle w:val="Paragraphedeliste"/>
        <w:ind w:left="284"/>
        <w:jc w:val="both"/>
        <w:rPr>
          <w:rFonts w:ascii="MV Boli" w:hAnsi="MV Boli" w:cs="MV Boli"/>
          <w:sz w:val="24"/>
        </w:rPr>
      </w:pPr>
    </w:p>
    <w:p w14:paraId="6B7CC244" w14:textId="77777777" w:rsidR="00F4125F" w:rsidRDefault="00F4125F" w:rsidP="00F4125F">
      <w:pPr>
        <w:pStyle w:val="Paragraphedeliste"/>
        <w:numPr>
          <w:ilvl w:val="0"/>
          <w:numId w:val="3"/>
        </w:numPr>
        <w:ind w:left="284" w:hanging="568"/>
        <w:jc w:val="both"/>
        <w:rPr>
          <w:rFonts w:ascii="MV Boli" w:hAnsi="MV Boli" w:cs="MV Boli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43CDD681" wp14:editId="4AAADA7F">
            <wp:simplePos x="0" y="0"/>
            <wp:positionH relativeFrom="column">
              <wp:posOffset>4205605</wp:posOffset>
            </wp:positionH>
            <wp:positionV relativeFrom="paragraph">
              <wp:posOffset>168275</wp:posOffset>
            </wp:positionV>
            <wp:extent cx="2314575" cy="1447800"/>
            <wp:effectExtent l="0" t="0" r="9525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V Boli" w:hAnsi="MV Boli" w:cs="MV Boli"/>
          <w:sz w:val="24"/>
        </w:rPr>
        <w:t>La fente :</w:t>
      </w:r>
    </w:p>
    <w:p w14:paraId="2C359A93" w14:textId="77777777" w:rsidR="00F4125F" w:rsidRDefault="00F4125F" w:rsidP="00F4125F">
      <w:pPr>
        <w:spacing w:after="0" w:line="240" w:lineRule="auto"/>
        <w:ind w:left="284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 xml:space="preserve">Le bras armé se tend. Le pied avant est projeté loin vers l’avant, le pied arrière reste fixe. </w:t>
      </w:r>
    </w:p>
    <w:p w14:paraId="1F77B439" w14:textId="77777777" w:rsidR="00F4125F" w:rsidRDefault="00F4125F" w:rsidP="00F4125F">
      <w:pPr>
        <w:spacing w:after="0" w:line="240" w:lineRule="auto"/>
        <w:ind w:left="284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 xml:space="preserve">La jambe avant est pliée. </w:t>
      </w:r>
    </w:p>
    <w:p w14:paraId="4E49B8BC" w14:textId="77777777" w:rsidR="00F4125F" w:rsidRDefault="00F4125F" w:rsidP="00F4125F">
      <w:pPr>
        <w:spacing w:after="0" w:line="240" w:lineRule="auto"/>
        <w:ind w:left="284"/>
        <w:rPr>
          <w:rFonts w:ascii="Kayleigh" w:hAnsi="Kayleigh" w:cs="MV Boli"/>
          <w:sz w:val="28"/>
        </w:rPr>
      </w:pPr>
      <w:r>
        <w:rPr>
          <w:rFonts w:ascii="Kayleigh" w:hAnsi="Kayleigh" w:cs="MV Boli"/>
          <w:sz w:val="28"/>
        </w:rPr>
        <w:t xml:space="preserve">La jambe arrière est tendue pied à plat. </w:t>
      </w:r>
    </w:p>
    <w:p w14:paraId="7D40EFD1" w14:textId="77777777" w:rsidR="00F4125F" w:rsidRDefault="00F4125F" w:rsidP="0067655C"/>
    <w:p w14:paraId="3F3D17DE" w14:textId="77777777" w:rsidR="00421321" w:rsidRDefault="00421321" w:rsidP="00B649C4">
      <w:pPr>
        <w:spacing w:after="0" w:line="240" w:lineRule="auto"/>
        <w:jc w:val="both"/>
        <w:rPr>
          <w:rFonts w:ascii="Chowderhead" w:hAnsi="Chowderhead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C96BB4" w14:textId="77777777" w:rsidR="00E5676F" w:rsidRDefault="00E5676F" w:rsidP="00B649C4">
      <w:pPr>
        <w:spacing w:after="0" w:line="240" w:lineRule="auto"/>
        <w:jc w:val="both"/>
        <w:rPr>
          <w:rFonts w:ascii="Chowderhead" w:hAnsi="Chowderhead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5676F" w:rsidSect="00C0502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arnold">
    <w:altName w:val="Calibri"/>
    <w:charset w:val="00"/>
    <w:family w:val="auto"/>
    <w:pitch w:val="variable"/>
    <w:sig w:usb0="A00002AF" w:usb1="500078F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Kayleigh">
    <w:altName w:val="Calibri"/>
    <w:charset w:val="00"/>
    <w:family w:val="auto"/>
    <w:pitch w:val="variable"/>
    <w:sig w:usb0="00000083" w:usb1="00000000" w:usb2="00000000" w:usb3="00000000" w:csb0="00000009" w:csb1="00000000"/>
  </w:font>
  <w:font w:name="Chowderhea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C5B2A"/>
    <w:multiLevelType w:val="hybridMultilevel"/>
    <w:tmpl w:val="52BA154E"/>
    <w:lvl w:ilvl="0" w:tplc="F2A4FD32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00BAB"/>
    <w:multiLevelType w:val="hybridMultilevel"/>
    <w:tmpl w:val="5D74B698"/>
    <w:lvl w:ilvl="0" w:tplc="684A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E5566"/>
    <w:multiLevelType w:val="hybridMultilevel"/>
    <w:tmpl w:val="C7A0BD8A"/>
    <w:lvl w:ilvl="0" w:tplc="F2A4FD32">
      <w:numFmt w:val="bullet"/>
      <w:lvlText w:val="•"/>
      <w:lvlJc w:val="left"/>
      <w:pPr>
        <w:ind w:left="829" w:hanging="360"/>
      </w:pPr>
      <w:rPr>
        <w:rFonts w:ascii="Arial MT" w:eastAsia="Arial MT" w:hAnsi="Arial MT" w:cs="Arial MT" w:hint="default"/>
        <w:w w:val="100"/>
        <w:sz w:val="28"/>
        <w:szCs w:val="28"/>
        <w:lang w:val="fr-FR" w:eastAsia="en-US" w:bidi="ar-SA"/>
      </w:rPr>
    </w:lvl>
    <w:lvl w:ilvl="1" w:tplc="1364637A">
      <w:numFmt w:val="bullet"/>
      <w:lvlText w:val="•"/>
      <w:lvlJc w:val="left"/>
      <w:pPr>
        <w:ind w:left="1488" w:hanging="360"/>
      </w:pPr>
      <w:rPr>
        <w:rFonts w:hint="default"/>
        <w:lang w:val="fr-FR" w:eastAsia="en-US" w:bidi="ar-SA"/>
      </w:rPr>
    </w:lvl>
    <w:lvl w:ilvl="2" w:tplc="93F80F76">
      <w:numFmt w:val="bullet"/>
      <w:lvlText w:val="•"/>
      <w:lvlJc w:val="left"/>
      <w:pPr>
        <w:ind w:left="2156" w:hanging="360"/>
      </w:pPr>
      <w:rPr>
        <w:rFonts w:hint="default"/>
        <w:lang w:val="fr-FR" w:eastAsia="en-US" w:bidi="ar-SA"/>
      </w:rPr>
    </w:lvl>
    <w:lvl w:ilvl="3" w:tplc="A26A5114">
      <w:numFmt w:val="bullet"/>
      <w:lvlText w:val="•"/>
      <w:lvlJc w:val="left"/>
      <w:pPr>
        <w:ind w:left="2824" w:hanging="360"/>
      </w:pPr>
      <w:rPr>
        <w:rFonts w:hint="default"/>
        <w:lang w:val="fr-FR" w:eastAsia="en-US" w:bidi="ar-SA"/>
      </w:rPr>
    </w:lvl>
    <w:lvl w:ilvl="4" w:tplc="E3D4B788">
      <w:numFmt w:val="bullet"/>
      <w:lvlText w:val="•"/>
      <w:lvlJc w:val="left"/>
      <w:pPr>
        <w:ind w:left="3493" w:hanging="360"/>
      </w:pPr>
      <w:rPr>
        <w:rFonts w:hint="default"/>
        <w:lang w:val="fr-FR" w:eastAsia="en-US" w:bidi="ar-SA"/>
      </w:rPr>
    </w:lvl>
    <w:lvl w:ilvl="5" w:tplc="63F29C30">
      <w:numFmt w:val="bullet"/>
      <w:lvlText w:val="•"/>
      <w:lvlJc w:val="left"/>
      <w:pPr>
        <w:ind w:left="4161" w:hanging="360"/>
      </w:pPr>
      <w:rPr>
        <w:rFonts w:hint="default"/>
        <w:lang w:val="fr-FR" w:eastAsia="en-US" w:bidi="ar-SA"/>
      </w:rPr>
    </w:lvl>
    <w:lvl w:ilvl="6" w:tplc="42D44780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7" w:tplc="6DBC3298">
      <w:numFmt w:val="bullet"/>
      <w:lvlText w:val="•"/>
      <w:lvlJc w:val="left"/>
      <w:pPr>
        <w:ind w:left="5498" w:hanging="360"/>
      </w:pPr>
      <w:rPr>
        <w:rFonts w:hint="default"/>
        <w:lang w:val="fr-FR" w:eastAsia="en-US" w:bidi="ar-SA"/>
      </w:rPr>
    </w:lvl>
    <w:lvl w:ilvl="8" w:tplc="6330AA08">
      <w:numFmt w:val="bullet"/>
      <w:lvlText w:val="•"/>
      <w:lvlJc w:val="left"/>
      <w:pPr>
        <w:ind w:left="616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9B05917"/>
    <w:multiLevelType w:val="hybridMultilevel"/>
    <w:tmpl w:val="1A28D26C"/>
    <w:lvl w:ilvl="0" w:tplc="3702BF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5A5A5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5646">
    <w:abstractNumId w:val="2"/>
  </w:num>
  <w:num w:numId="2" w16cid:durableId="400448961">
    <w:abstractNumId w:val="0"/>
  </w:num>
  <w:num w:numId="3" w16cid:durableId="1294362267">
    <w:abstractNumId w:val="3"/>
  </w:num>
  <w:num w:numId="4" w16cid:durableId="94360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DA"/>
    <w:rsid w:val="00005BD1"/>
    <w:rsid w:val="00006D81"/>
    <w:rsid w:val="0003453E"/>
    <w:rsid w:val="0004754A"/>
    <w:rsid w:val="00064FF9"/>
    <w:rsid w:val="00082863"/>
    <w:rsid w:val="00087236"/>
    <w:rsid w:val="00094C16"/>
    <w:rsid w:val="0009605D"/>
    <w:rsid w:val="000A03A8"/>
    <w:rsid w:val="000B67AF"/>
    <w:rsid w:val="0011145B"/>
    <w:rsid w:val="0014754F"/>
    <w:rsid w:val="001A55E0"/>
    <w:rsid w:val="001C24DA"/>
    <w:rsid w:val="001F66FE"/>
    <w:rsid w:val="00201BCB"/>
    <w:rsid w:val="002055E5"/>
    <w:rsid w:val="00231592"/>
    <w:rsid w:val="00231C91"/>
    <w:rsid w:val="00235208"/>
    <w:rsid w:val="0024380D"/>
    <w:rsid w:val="00275E2E"/>
    <w:rsid w:val="00295BE5"/>
    <w:rsid w:val="002A0AAB"/>
    <w:rsid w:val="003508A5"/>
    <w:rsid w:val="00357948"/>
    <w:rsid w:val="00373523"/>
    <w:rsid w:val="003811F0"/>
    <w:rsid w:val="003C0F9F"/>
    <w:rsid w:val="003D127C"/>
    <w:rsid w:val="003D278E"/>
    <w:rsid w:val="003E2AA0"/>
    <w:rsid w:val="003E554D"/>
    <w:rsid w:val="00415D6F"/>
    <w:rsid w:val="00420371"/>
    <w:rsid w:val="004208A7"/>
    <w:rsid w:val="00421321"/>
    <w:rsid w:val="004477B9"/>
    <w:rsid w:val="00454DF0"/>
    <w:rsid w:val="00455ADD"/>
    <w:rsid w:val="004615DF"/>
    <w:rsid w:val="00462F43"/>
    <w:rsid w:val="0046698D"/>
    <w:rsid w:val="004A293D"/>
    <w:rsid w:val="004D084B"/>
    <w:rsid w:val="004F251D"/>
    <w:rsid w:val="005002D9"/>
    <w:rsid w:val="005353F1"/>
    <w:rsid w:val="0055172B"/>
    <w:rsid w:val="00560CF8"/>
    <w:rsid w:val="005758AB"/>
    <w:rsid w:val="00582732"/>
    <w:rsid w:val="00585EF7"/>
    <w:rsid w:val="00592A78"/>
    <w:rsid w:val="0059630F"/>
    <w:rsid w:val="005A41B8"/>
    <w:rsid w:val="005B38F3"/>
    <w:rsid w:val="005B7215"/>
    <w:rsid w:val="005C058B"/>
    <w:rsid w:val="005C779E"/>
    <w:rsid w:val="005E575F"/>
    <w:rsid w:val="005E7D71"/>
    <w:rsid w:val="00616746"/>
    <w:rsid w:val="00622CED"/>
    <w:rsid w:val="006315F8"/>
    <w:rsid w:val="006336B1"/>
    <w:rsid w:val="00671480"/>
    <w:rsid w:val="006764CE"/>
    <w:rsid w:val="0067655C"/>
    <w:rsid w:val="00694EEA"/>
    <w:rsid w:val="006B32BA"/>
    <w:rsid w:val="006B5D48"/>
    <w:rsid w:val="006E53C4"/>
    <w:rsid w:val="00707330"/>
    <w:rsid w:val="00724361"/>
    <w:rsid w:val="007256B1"/>
    <w:rsid w:val="00726E1D"/>
    <w:rsid w:val="007469A8"/>
    <w:rsid w:val="00750A89"/>
    <w:rsid w:val="00752114"/>
    <w:rsid w:val="00776E9C"/>
    <w:rsid w:val="007A0F00"/>
    <w:rsid w:val="007D06C3"/>
    <w:rsid w:val="007E4D8F"/>
    <w:rsid w:val="007F2C3A"/>
    <w:rsid w:val="00821EF3"/>
    <w:rsid w:val="00832717"/>
    <w:rsid w:val="00836894"/>
    <w:rsid w:val="008507F5"/>
    <w:rsid w:val="00860F3B"/>
    <w:rsid w:val="00866B3B"/>
    <w:rsid w:val="00872E29"/>
    <w:rsid w:val="008742B5"/>
    <w:rsid w:val="0087737C"/>
    <w:rsid w:val="00882565"/>
    <w:rsid w:val="00886068"/>
    <w:rsid w:val="00890061"/>
    <w:rsid w:val="008B4867"/>
    <w:rsid w:val="008B49B3"/>
    <w:rsid w:val="008D1EA4"/>
    <w:rsid w:val="00935DBA"/>
    <w:rsid w:val="0094322F"/>
    <w:rsid w:val="0095731F"/>
    <w:rsid w:val="009574A2"/>
    <w:rsid w:val="00991365"/>
    <w:rsid w:val="009D1BC2"/>
    <w:rsid w:val="009D584D"/>
    <w:rsid w:val="009E0743"/>
    <w:rsid w:val="009F0F97"/>
    <w:rsid w:val="00A30F5A"/>
    <w:rsid w:val="00A55547"/>
    <w:rsid w:val="00A744BA"/>
    <w:rsid w:val="00A77BB6"/>
    <w:rsid w:val="00AB26A3"/>
    <w:rsid w:val="00AB3342"/>
    <w:rsid w:val="00B07E6F"/>
    <w:rsid w:val="00B36FEE"/>
    <w:rsid w:val="00B53435"/>
    <w:rsid w:val="00B644CE"/>
    <w:rsid w:val="00B649C4"/>
    <w:rsid w:val="00B71348"/>
    <w:rsid w:val="00B74A28"/>
    <w:rsid w:val="00B9069E"/>
    <w:rsid w:val="00BB0049"/>
    <w:rsid w:val="00BB5888"/>
    <w:rsid w:val="00C05026"/>
    <w:rsid w:val="00C407D7"/>
    <w:rsid w:val="00C92393"/>
    <w:rsid w:val="00C9515D"/>
    <w:rsid w:val="00C9653F"/>
    <w:rsid w:val="00CB3916"/>
    <w:rsid w:val="00CC253A"/>
    <w:rsid w:val="00CD420A"/>
    <w:rsid w:val="00CD7B00"/>
    <w:rsid w:val="00CE5C4E"/>
    <w:rsid w:val="00D0612E"/>
    <w:rsid w:val="00D156FF"/>
    <w:rsid w:val="00D673FF"/>
    <w:rsid w:val="00D7651A"/>
    <w:rsid w:val="00D77C25"/>
    <w:rsid w:val="00D83F47"/>
    <w:rsid w:val="00DA7FBE"/>
    <w:rsid w:val="00DC18D1"/>
    <w:rsid w:val="00DF05C3"/>
    <w:rsid w:val="00E0065D"/>
    <w:rsid w:val="00E06843"/>
    <w:rsid w:val="00E11E22"/>
    <w:rsid w:val="00E20313"/>
    <w:rsid w:val="00E20678"/>
    <w:rsid w:val="00E36AA0"/>
    <w:rsid w:val="00E521D6"/>
    <w:rsid w:val="00E52944"/>
    <w:rsid w:val="00E54FDB"/>
    <w:rsid w:val="00E55BA2"/>
    <w:rsid w:val="00E5676F"/>
    <w:rsid w:val="00E567C2"/>
    <w:rsid w:val="00E71810"/>
    <w:rsid w:val="00E93437"/>
    <w:rsid w:val="00ED652C"/>
    <w:rsid w:val="00EF493B"/>
    <w:rsid w:val="00F306C7"/>
    <w:rsid w:val="00F4125F"/>
    <w:rsid w:val="00F41E37"/>
    <w:rsid w:val="00F60E00"/>
    <w:rsid w:val="00F907CD"/>
    <w:rsid w:val="00F96DE4"/>
    <w:rsid w:val="00FA04AF"/>
    <w:rsid w:val="00FB4D49"/>
    <w:rsid w:val="00FD39FC"/>
    <w:rsid w:val="00FD4723"/>
    <w:rsid w:val="00FD76B6"/>
    <w:rsid w:val="00FE2750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59D8"/>
  <w15:chartTrackingRefBased/>
  <w15:docId w15:val="{92F2D1B6-AC19-4FDB-B6F8-AFAC4DDE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94322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4322F"/>
  </w:style>
  <w:style w:type="table" w:customStyle="1" w:styleId="TableNormal">
    <w:name w:val="Table Normal"/>
    <w:uiPriority w:val="2"/>
    <w:semiHidden/>
    <w:unhideWhenUsed/>
    <w:qFormat/>
    <w:rsid w:val="009432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2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ansinterligne">
    <w:name w:val="No Spacing"/>
    <w:uiPriority w:val="1"/>
    <w:qFormat/>
    <w:rsid w:val="006315F8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F4125F"/>
    <w:pPr>
      <w:spacing w:after="200" w:line="276" w:lineRule="auto"/>
      <w:ind w:left="720"/>
      <w:contextualSpacing/>
    </w:pPr>
    <w:rPr>
      <w:rFonts w:eastAsiaTheme="minorEastAsia"/>
      <w:lang w:eastAsia="ko-KR"/>
    </w:rPr>
  </w:style>
  <w:style w:type="character" w:styleId="Lienhypertexte">
    <w:name w:val="Hyperlink"/>
    <w:basedOn w:val="Policepardfaut"/>
    <w:uiPriority w:val="99"/>
    <w:unhideWhenUsed/>
    <w:rsid w:val="00454DF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4DF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67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ZnrC4GDJ4Sw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emf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Montpellier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Quet Karine</dc:creator>
  <cp:keywords/>
  <dc:description/>
  <cp:lastModifiedBy>Christophe PATIER</cp:lastModifiedBy>
  <cp:revision>5</cp:revision>
  <dcterms:created xsi:type="dcterms:W3CDTF">2025-12-19T08:58:00Z</dcterms:created>
  <dcterms:modified xsi:type="dcterms:W3CDTF">2025-12-19T10:06:00Z</dcterms:modified>
</cp:coreProperties>
</file>